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B3F96" w14:textId="47730DE7" w:rsidR="0088699E" w:rsidRPr="005F2C62" w:rsidRDefault="00BA74CA" w:rsidP="00676BE6">
      <w:pPr>
        <w:jc w:val="center"/>
        <w:rPr>
          <w:rFonts w:cs="Arial"/>
        </w:rPr>
      </w:pPr>
      <w:r w:rsidRPr="005F2C62">
        <w:rPr>
          <w:rFonts w:cs="Arial"/>
          <w:b/>
          <w:u w:val="single"/>
        </w:rPr>
        <w:t>TERMO DE REFERÊNCIA</w:t>
      </w:r>
    </w:p>
    <w:p w14:paraId="7F102808" w14:textId="77777777" w:rsidR="00FB3EF4" w:rsidRPr="005F2C62" w:rsidRDefault="00542D45" w:rsidP="00103638">
      <w:pPr>
        <w:pStyle w:val="Ttulo1"/>
        <w:spacing w:line="276" w:lineRule="auto"/>
        <w:rPr>
          <w:rFonts w:cs="Arial"/>
          <w:color w:val="auto"/>
          <w:sz w:val="20"/>
          <w:szCs w:val="20"/>
        </w:rPr>
      </w:pPr>
      <w:r w:rsidRPr="005F2C62">
        <w:rPr>
          <w:rFonts w:cs="Arial"/>
          <w:color w:val="auto"/>
          <w:sz w:val="20"/>
          <w:szCs w:val="20"/>
        </w:rPr>
        <w:t xml:space="preserve">1. </w:t>
      </w:r>
      <w:r w:rsidR="00FB3EF4" w:rsidRPr="005F2C62">
        <w:rPr>
          <w:rFonts w:cs="Arial"/>
          <w:color w:val="auto"/>
          <w:sz w:val="20"/>
          <w:szCs w:val="20"/>
        </w:rPr>
        <w:t>CONDIÇÕES GERAIS DA CONTRATAÇÃO</w:t>
      </w:r>
    </w:p>
    <w:p w14:paraId="29DCC9A5" w14:textId="223D40A5" w:rsidR="00FB3EF4" w:rsidRDefault="00542D45" w:rsidP="00103638">
      <w:pPr>
        <w:pStyle w:val="Ttulo1"/>
        <w:spacing w:line="276" w:lineRule="auto"/>
        <w:rPr>
          <w:rFonts w:cs="Arial"/>
          <w:b w:val="0"/>
          <w:color w:val="auto"/>
          <w:sz w:val="20"/>
          <w:szCs w:val="20"/>
        </w:rPr>
      </w:pPr>
      <w:r w:rsidRPr="005F2C62">
        <w:rPr>
          <w:rFonts w:cs="Arial"/>
          <w:b w:val="0"/>
          <w:color w:val="auto"/>
          <w:sz w:val="20"/>
          <w:szCs w:val="20"/>
        </w:rPr>
        <w:t xml:space="preserve">1.1. </w:t>
      </w:r>
      <w:r w:rsidR="00B83F9A" w:rsidRPr="005F2C62">
        <w:rPr>
          <w:rFonts w:cs="Arial"/>
          <w:b w:val="0"/>
          <w:color w:val="auto"/>
          <w:sz w:val="20"/>
          <w:szCs w:val="20"/>
        </w:rPr>
        <w:t xml:space="preserve">O Objeto deste Termo de Referência é a </w:t>
      </w:r>
      <w:r w:rsidR="00C914B0" w:rsidRPr="005F2C62">
        <w:rPr>
          <w:rFonts w:cs="Arial"/>
          <w:b w:val="0"/>
          <w:sz w:val="20"/>
          <w:szCs w:val="20"/>
        </w:rPr>
        <w:t xml:space="preserve">contratação empresa </w:t>
      </w:r>
      <w:r w:rsidR="00FA0E49">
        <w:rPr>
          <w:rFonts w:cs="Arial"/>
          <w:b w:val="0"/>
          <w:sz w:val="20"/>
          <w:szCs w:val="20"/>
        </w:rPr>
        <w:t>para realizar o transporte</w:t>
      </w:r>
      <w:r w:rsidR="002D0C28" w:rsidRPr="005F2C62">
        <w:rPr>
          <w:rFonts w:cs="Arial"/>
          <w:b w:val="0"/>
          <w:sz w:val="20"/>
          <w:szCs w:val="20"/>
        </w:rPr>
        <w:t xml:space="preserve"> escolar</w:t>
      </w:r>
      <w:r w:rsidR="00C914B0" w:rsidRPr="005F2C62">
        <w:rPr>
          <w:rFonts w:cs="Arial"/>
          <w:b w:val="0"/>
          <w:sz w:val="20"/>
          <w:szCs w:val="20"/>
        </w:rPr>
        <w:t xml:space="preserve"> das escolas do interior do município</w:t>
      </w:r>
      <w:r w:rsidR="00EA1484" w:rsidRPr="005F2C62">
        <w:rPr>
          <w:rFonts w:cs="Arial"/>
          <w:b w:val="0"/>
          <w:sz w:val="20"/>
          <w:szCs w:val="20"/>
        </w:rPr>
        <w:t>,</w:t>
      </w:r>
      <w:r w:rsidR="007379DD">
        <w:rPr>
          <w:rFonts w:cs="Arial"/>
          <w:b w:val="0"/>
          <w:sz w:val="20"/>
          <w:szCs w:val="20"/>
        </w:rPr>
        <w:t xml:space="preserve"> </w:t>
      </w:r>
      <w:r w:rsidR="007379DD" w:rsidRPr="007379DD">
        <w:rPr>
          <w:rFonts w:cs="Arial"/>
          <w:b w:val="0"/>
          <w:sz w:val="20"/>
          <w:szCs w:val="20"/>
        </w:rPr>
        <w:t>abrangendo os roteiros 10 e 17</w:t>
      </w:r>
      <w:r w:rsidR="008C2287" w:rsidRPr="005F2C62">
        <w:rPr>
          <w:rFonts w:cs="Arial"/>
          <w:b w:val="0"/>
          <w:color w:val="auto"/>
          <w:sz w:val="20"/>
          <w:szCs w:val="20"/>
        </w:rPr>
        <w:t xml:space="preserve"> nos termos das tabelas abaixo, conforme condições e exigências estabelecidas neste instrumento. </w:t>
      </w:r>
    </w:p>
    <w:p w14:paraId="291FA3C8" w14:textId="77777777" w:rsidR="003803F3" w:rsidRPr="003803F3" w:rsidRDefault="003803F3" w:rsidP="003803F3"/>
    <w:tbl>
      <w:tblPr>
        <w:tblStyle w:val="Tabelacomgrade"/>
        <w:tblW w:w="10348" w:type="dxa"/>
        <w:jc w:val="center"/>
        <w:tblLayout w:type="fixed"/>
        <w:tblLook w:val="04A0" w:firstRow="1" w:lastRow="0" w:firstColumn="1" w:lastColumn="0" w:noHBand="0" w:noVBand="1"/>
      </w:tblPr>
      <w:tblGrid>
        <w:gridCol w:w="612"/>
        <w:gridCol w:w="2173"/>
        <w:gridCol w:w="880"/>
        <w:gridCol w:w="1013"/>
        <w:gridCol w:w="709"/>
        <w:gridCol w:w="992"/>
        <w:gridCol w:w="992"/>
        <w:gridCol w:w="1418"/>
        <w:gridCol w:w="1559"/>
      </w:tblGrid>
      <w:tr w:rsidR="005F2C62" w:rsidRPr="005F2C62" w14:paraId="032CDCFE" w14:textId="77777777" w:rsidTr="00592F8D">
        <w:trPr>
          <w:trHeight w:val="467"/>
          <w:jc w:val="center"/>
        </w:trPr>
        <w:tc>
          <w:tcPr>
            <w:tcW w:w="612" w:type="dxa"/>
            <w:vAlign w:val="center"/>
          </w:tcPr>
          <w:p w14:paraId="0FD9F461" w14:textId="696960A7" w:rsidR="005F2C62" w:rsidRPr="005F2C62" w:rsidRDefault="005F2C62" w:rsidP="005F2C62">
            <w:pPr>
              <w:spacing w:line="276" w:lineRule="auto"/>
              <w:jc w:val="center"/>
              <w:rPr>
                <w:rFonts w:cs="Arial"/>
                <w:b/>
                <w:bCs/>
                <w:sz w:val="16"/>
                <w:highlight w:val="yellow"/>
              </w:rPr>
            </w:pPr>
            <w:r w:rsidRPr="005F2C62">
              <w:rPr>
                <w:b/>
                <w:sz w:val="16"/>
                <w:szCs w:val="22"/>
              </w:rPr>
              <w:t>Item</w:t>
            </w:r>
          </w:p>
        </w:tc>
        <w:tc>
          <w:tcPr>
            <w:tcW w:w="2173" w:type="dxa"/>
            <w:vAlign w:val="center"/>
          </w:tcPr>
          <w:p w14:paraId="3780DA59" w14:textId="4CC98752" w:rsidR="005F2C62" w:rsidRPr="005F2C62" w:rsidRDefault="005F2C62" w:rsidP="005F2C62">
            <w:pPr>
              <w:spacing w:line="276" w:lineRule="auto"/>
              <w:jc w:val="center"/>
              <w:rPr>
                <w:rFonts w:cs="Arial"/>
                <w:b/>
                <w:bCs/>
                <w:sz w:val="16"/>
                <w:highlight w:val="yellow"/>
              </w:rPr>
            </w:pPr>
            <w:r w:rsidRPr="005F2C62">
              <w:rPr>
                <w:b/>
                <w:sz w:val="16"/>
                <w:szCs w:val="22"/>
              </w:rPr>
              <w:t>Descrição</w:t>
            </w:r>
          </w:p>
        </w:tc>
        <w:tc>
          <w:tcPr>
            <w:tcW w:w="880" w:type="dxa"/>
            <w:vAlign w:val="center"/>
          </w:tcPr>
          <w:p w14:paraId="7E79B722" w14:textId="7B7E1B39" w:rsidR="005F2C62" w:rsidRPr="005F2C62" w:rsidRDefault="005F2C62" w:rsidP="005F2C62">
            <w:pPr>
              <w:spacing w:line="276" w:lineRule="auto"/>
              <w:jc w:val="center"/>
              <w:rPr>
                <w:rFonts w:cs="Arial"/>
                <w:b/>
                <w:bCs/>
                <w:sz w:val="16"/>
                <w:highlight w:val="yellow"/>
              </w:rPr>
            </w:pPr>
            <w:r w:rsidRPr="005F2C62">
              <w:rPr>
                <w:b/>
                <w:sz w:val="16"/>
                <w:szCs w:val="22"/>
              </w:rPr>
              <w:t>CATSER</w:t>
            </w:r>
          </w:p>
        </w:tc>
        <w:tc>
          <w:tcPr>
            <w:tcW w:w="1013" w:type="dxa"/>
            <w:vAlign w:val="center"/>
          </w:tcPr>
          <w:p w14:paraId="6185C517" w14:textId="5ADB4118" w:rsidR="005F2C62" w:rsidRPr="005F2C62" w:rsidRDefault="005F2C62" w:rsidP="005F2C62">
            <w:pPr>
              <w:spacing w:line="276" w:lineRule="auto"/>
              <w:jc w:val="center"/>
              <w:rPr>
                <w:rFonts w:cs="Arial"/>
                <w:b/>
                <w:bCs/>
                <w:sz w:val="16"/>
                <w:highlight w:val="yellow"/>
              </w:rPr>
            </w:pPr>
            <w:r w:rsidRPr="005F2C62">
              <w:rPr>
                <w:b/>
                <w:sz w:val="16"/>
                <w:szCs w:val="22"/>
              </w:rPr>
              <w:t>PDM</w:t>
            </w:r>
          </w:p>
        </w:tc>
        <w:tc>
          <w:tcPr>
            <w:tcW w:w="709" w:type="dxa"/>
            <w:vAlign w:val="center"/>
          </w:tcPr>
          <w:p w14:paraId="65454925" w14:textId="18D0E898" w:rsidR="005F2C62" w:rsidRPr="005F2C62" w:rsidRDefault="005F2C62" w:rsidP="005F2C62">
            <w:pPr>
              <w:spacing w:line="276" w:lineRule="auto"/>
              <w:jc w:val="center"/>
              <w:rPr>
                <w:rFonts w:cs="Arial"/>
                <w:b/>
                <w:bCs/>
                <w:sz w:val="16"/>
                <w:highlight w:val="yellow"/>
              </w:rPr>
            </w:pPr>
            <w:r w:rsidRPr="005F2C62">
              <w:rPr>
                <w:b/>
                <w:sz w:val="16"/>
                <w:szCs w:val="22"/>
              </w:rPr>
              <w:t>Unid.</w:t>
            </w:r>
          </w:p>
        </w:tc>
        <w:tc>
          <w:tcPr>
            <w:tcW w:w="992" w:type="dxa"/>
            <w:vAlign w:val="center"/>
          </w:tcPr>
          <w:p w14:paraId="2E13EEDA" w14:textId="0AE5134C" w:rsidR="005F2C62" w:rsidRPr="005F2C62" w:rsidRDefault="005F2C62" w:rsidP="005F2C62">
            <w:pPr>
              <w:spacing w:line="276" w:lineRule="auto"/>
              <w:jc w:val="center"/>
              <w:rPr>
                <w:rFonts w:cs="Arial"/>
                <w:b/>
                <w:bCs/>
                <w:sz w:val="16"/>
                <w:highlight w:val="yellow"/>
              </w:rPr>
            </w:pPr>
            <w:r w:rsidRPr="005F2C62">
              <w:rPr>
                <w:b/>
                <w:sz w:val="16"/>
                <w:szCs w:val="22"/>
              </w:rPr>
              <w:t>Quant.</w:t>
            </w:r>
          </w:p>
        </w:tc>
        <w:tc>
          <w:tcPr>
            <w:tcW w:w="992" w:type="dxa"/>
            <w:vAlign w:val="center"/>
          </w:tcPr>
          <w:p w14:paraId="5EF550FC" w14:textId="77777777" w:rsidR="005F2C62" w:rsidRPr="005F2C62" w:rsidRDefault="005F2C62" w:rsidP="005F2C62">
            <w:pPr>
              <w:spacing w:before="0"/>
              <w:jc w:val="center"/>
              <w:rPr>
                <w:b/>
                <w:sz w:val="16"/>
                <w:szCs w:val="22"/>
              </w:rPr>
            </w:pPr>
            <w:r w:rsidRPr="005F2C62">
              <w:rPr>
                <w:b/>
                <w:sz w:val="16"/>
                <w:szCs w:val="22"/>
              </w:rPr>
              <w:t>Valor</w:t>
            </w:r>
          </w:p>
          <w:p w14:paraId="4DBEF5F0" w14:textId="0430AF6A" w:rsidR="005F2C62" w:rsidRPr="005F2C62" w:rsidRDefault="005F2C62" w:rsidP="005F2C62">
            <w:pPr>
              <w:spacing w:line="276" w:lineRule="auto"/>
              <w:jc w:val="center"/>
              <w:rPr>
                <w:rFonts w:cs="Arial"/>
                <w:b/>
                <w:bCs/>
                <w:sz w:val="16"/>
                <w:highlight w:val="yellow"/>
              </w:rPr>
            </w:pPr>
            <w:r w:rsidRPr="005F2C62">
              <w:rPr>
                <w:b/>
                <w:sz w:val="16"/>
                <w:szCs w:val="22"/>
              </w:rPr>
              <w:t>Unitário</w:t>
            </w:r>
          </w:p>
        </w:tc>
        <w:tc>
          <w:tcPr>
            <w:tcW w:w="1418" w:type="dxa"/>
            <w:vAlign w:val="center"/>
          </w:tcPr>
          <w:p w14:paraId="7D58F1A6" w14:textId="77777777" w:rsidR="005F2C62" w:rsidRPr="005F2C62" w:rsidRDefault="005F2C62" w:rsidP="005F2C62">
            <w:pPr>
              <w:spacing w:before="0"/>
              <w:jc w:val="center"/>
              <w:rPr>
                <w:b/>
                <w:sz w:val="16"/>
                <w:szCs w:val="22"/>
              </w:rPr>
            </w:pPr>
            <w:r w:rsidRPr="005F2C62">
              <w:rPr>
                <w:b/>
                <w:sz w:val="16"/>
                <w:szCs w:val="22"/>
              </w:rPr>
              <w:t>Valor</w:t>
            </w:r>
          </w:p>
          <w:p w14:paraId="31EDE2BD" w14:textId="583B6C02" w:rsidR="005F2C62" w:rsidRPr="005F2C62" w:rsidRDefault="005F2C62" w:rsidP="005F2C62">
            <w:pPr>
              <w:spacing w:line="276" w:lineRule="auto"/>
              <w:jc w:val="center"/>
              <w:rPr>
                <w:rFonts w:cs="Arial"/>
                <w:b/>
                <w:bCs/>
                <w:sz w:val="16"/>
                <w:highlight w:val="yellow"/>
              </w:rPr>
            </w:pPr>
            <w:r w:rsidRPr="005F2C62">
              <w:rPr>
                <w:b/>
                <w:sz w:val="16"/>
                <w:szCs w:val="22"/>
              </w:rPr>
              <w:t>Total/Mês</w:t>
            </w:r>
          </w:p>
        </w:tc>
        <w:tc>
          <w:tcPr>
            <w:tcW w:w="1559" w:type="dxa"/>
          </w:tcPr>
          <w:p w14:paraId="0E202B61" w14:textId="1CD71C01" w:rsidR="005F2C62" w:rsidRPr="005F2C62" w:rsidRDefault="005F2C62" w:rsidP="005F2C62">
            <w:pPr>
              <w:jc w:val="center"/>
              <w:rPr>
                <w:rFonts w:cs="Arial"/>
                <w:b/>
                <w:bCs/>
                <w:sz w:val="16"/>
                <w:highlight w:val="yellow"/>
              </w:rPr>
            </w:pPr>
            <w:r w:rsidRPr="005F2C62">
              <w:rPr>
                <w:b/>
                <w:sz w:val="16"/>
                <w:szCs w:val="22"/>
              </w:rPr>
              <w:t>Valor Total/Ano</w:t>
            </w:r>
          </w:p>
        </w:tc>
      </w:tr>
      <w:tr w:rsidR="005F2C62" w:rsidRPr="005F2C62" w14:paraId="0B761C44" w14:textId="77777777" w:rsidTr="00592F8D">
        <w:trPr>
          <w:trHeight w:val="3358"/>
          <w:jc w:val="center"/>
        </w:trPr>
        <w:tc>
          <w:tcPr>
            <w:tcW w:w="612" w:type="dxa"/>
            <w:vAlign w:val="center"/>
          </w:tcPr>
          <w:p w14:paraId="6B26AAF4" w14:textId="0E4F2991" w:rsidR="005F2C62" w:rsidRPr="005F2C62" w:rsidRDefault="005F2C62" w:rsidP="005F2C62">
            <w:pPr>
              <w:spacing w:line="276" w:lineRule="auto"/>
              <w:jc w:val="center"/>
              <w:rPr>
                <w:rFonts w:cs="Arial"/>
                <w:sz w:val="16"/>
                <w:szCs w:val="16"/>
                <w:highlight w:val="yellow"/>
              </w:rPr>
            </w:pPr>
            <w:r w:rsidRPr="005F2C62">
              <w:rPr>
                <w:sz w:val="16"/>
                <w:szCs w:val="16"/>
              </w:rPr>
              <w:t>1</w:t>
            </w:r>
          </w:p>
        </w:tc>
        <w:tc>
          <w:tcPr>
            <w:tcW w:w="2173" w:type="dxa"/>
            <w:vAlign w:val="center"/>
          </w:tcPr>
          <w:p w14:paraId="58ADC152" w14:textId="587E71EE" w:rsidR="005F2C62" w:rsidRPr="005F2C62" w:rsidRDefault="005F2C62" w:rsidP="005F2C62">
            <w:pPr>
              <w:jc w:val="center"/>
              <w:rPr>
                <w:sz w:val="16"/>
                <w:szCs w:val="16"/>
              </w:rPr>
            </w:pPr>
            <w:r w:rsidRPr="005F2C62">
              <w:rPr>
                <w:sz w:val="16"/>
                <w:szCs w:val="16"/>
              </w:rPr>
              <w:t>TRANSPORTE RODOVIÁRIO - PESSOAL POR COLETIVOS (AUXÍLIO TRANSPORTE).</w:t>
            </w:r>
          </w:p>
          <w:p w14:paraId="15F1EBB2" w14:textId="05E59B0B" w:rsidR="005F2C62" w:rsidRPr="005F2C62" w:rsidRDefault="005F2C62" w:rsidP="005F2C62">
            <w:pPr>
              <w:spacing w:before="0"/>
              <w:jc w:val="center"/>
              <w:rPr>
                <w:sz w:val="16"/>
                <w:szCs w:val="16"/>
              </w:rPr>
            </w:pPr>
            <w:r w:rsidRPr="005F2C62">
              <w:rPr>
                <w:b/>
                <w:sz w:val="16"/>
                <w:szCs w:val="16"/>
              </w:rPr>
              <w:t>DESCRIÇÃO COMPLEMENTAR:</w:t>
            </w:r>
            <w:r w:rsidRPr="005F2C62">
              <w:rPr>
                <w:sz w:val="16"/>
                <w:szCs w:val="16"/>
              </w:rPr>
              <w:t xml:space="preserve"> </w:t>
            </w:r>
          </w:p>
          <w:p w14:paraId="7E9CF0E1" w14:textId="5479B7D5" w:rsidR="005F2C62" w:rsidRPr="005F2C62" w:rsidRDefault="005F2C62" w:rsidP="005F2C62">
            <w:pPr>
              <w:spacing w:before="0"/>
              <w:jc w:val="center"/>
              <w:rPr>
                <w:sz w:val="16"/>
                <w:szCs w:val="16"/>
              </w:rPr>
            </w:pPr>
            <w:r w:rsidRPr="005F2C62">
              <w:rPr>
                <w:b/>
                <w:sz w:val="16"/>
                <w:szCs w:val="16"/>
              </w:rPr>
              <w:t>ROTEIRO 10:</w:t>
            </w:r>
            <w:r w:rsidRPr="005F2C62">
              <w:rPr>
                <w:sz w:val="16"/>
                <w:szCs w:val="16"/>
              </w:rPr>
              <w:t xml:space="preserve"> DESTINO AS ESCOLAS MINUANO E ENGENHEIRO JOSÉ MARIA DE CARVALHO.</w:t>
            </w:r>
          </w:p>
          <w:p w14:paraId="457932B3" w14:textId="71A04ED0" w:rsidR="005F2C62" w:rsidRPr="005F2C62" w:rsidRDefault="000476F3" w:rsidP="005F2C62">
            <w:pPr>
              <w:jc w:val="center"/>
              <w:rPr>
                <w:rFonts w:cs="Arial"/>
                <w:sz w:val="16"/>
                <w:szCs w:val="16"/>
                <w:highlight w:val="yellow"/>
              </w:rPr>
            </w:pPr>
            <w:r>
              <w:rPr>
                <w:sz w:val="16"/>
                <w:szCs w:val="16"/>
              </w:rPr>
              <w:t xml:space="preserve"> VEÍCULO COM NO MÍNIMO 30</w:t>
            </w:r>
            <w:r w:rsidR="005F2C62" w:rsidRPr="005F2C62">
              <w:rPr>
                <w:sz w:val="16"/>
                <w:szCs w:val="16"/>
              </w:rPr>
              <w:t xml:space="preserve"> LUGARES.</w:t>
            </w:r>
          </w:p>
        </w:tc>
        <w:tc>
          <w:tcPr>
            <w:tcW w:w="880" w:type="dxa"/>
            <w:vAlign w:val="center"/>
          </w:tcPr>
          <w:p w14:paraId="513E7F53" w14:textId="584C6358" w:rsidR="005F2C62" w:rsidRPr="005F2C62" w:rsidRDefault="005F2C62" w:rsidP="005F2C62">
            <w:pPr>
              <w:spacing w:line="276" w:lineRule="auto"/>
              <w:jc w:val="center"/>
              <w:rPr>
                <w:rFonts w:cs="Arial"/>
                <w:color w:val="000000" w:themeColor="text1"/>
                <w:sz w:val="16"/>
                <w:szCs w:val="16"/>
                <w:highlight w:val="yellow"/>
              </w:rPr>
            </w:pPr>
            <w:r w:rsidRPr="005F2C62">
              <w:rPr>
                <w:sz w:val="16"/>
                <w:szCs w:val="16"/>
              </w:rPr>
              <w:t>4391</w:t>
            </w:r>
          </w:p>
        </w:tc>
        <w:tc>
          <w:tcPr>
            <w:tcW w:w="1013" w:type="dxa"/>
            <w:vAlign w:val="center"/>
          </w:tcPr>
          <w:p w14:paraId="2D430BF8" w14:textId="48C88E5C" w:rsidR="005F2C62" w:rsidRPr="005F2C62" w:rsidRDefault="000A31A8" w:rsidP="005F2C62">
            <w:pPr>
              <w:spacing w:line="276" w:lineRule="auto"/>
              <w:jc w:val="center"/>
              <w:rPr>
                <w:rFonts w:cs="Arial"/>
                <w:sz w:val="16"/>
                <w:szCs w:val="16"/>
                <w:highlight w:val="yellow"/>
              </w:rPr>
            </w:pPr>
            <w:r>
              <w:rPr>
                <w:sz w:val="16"/>
                <w:szCs w:val="16"/>
              </w:rPr>
              <w:t>-</w:t>
            </w:r>
          </w:p>
        </w:tc>
        <w:tc>
          <w:tcPr>
            <w:tcW w:w="709" w:type="dxa"/>
            <w:vAlign w:val="center"/>
          </w:tcPr>
          <w:p w14:paraId="559AE8B3" w14:textId="0853C566" w:rsidR="005F2C62" w:rsidRPr="005F2C62" w:rsidRDefault="005F2C62" w:rsidP="005F2C62">
            <w:pPr>
              <w:spacing w:line="276" w:lineRule="auto"/>
              <w:jc w:val="center"/>
              <w:rPr>
                <w:rFonts w:cs="Arial"/>
                <w:sz w:val="16"/>
                <w:szCs w:val="16"/>
                <w:highlight w:val="yellow"/>
              </w:rPr>
            </w:pPr>
            <w:r w:rsidRPr="005F2C62">
              <w:rPr>
                <w:sz w:val="16"/>
                <w:szCs w:val="16"/>
              </w:rPr>
              <w:t>KM</w:t>
            </w:r>
          </w:p>
        </w:tc>
        <w:tc>
          <w:tcPr>
            <w:tcW w:w="992" w:type="dxa"/>
            <w:vAlign w:val="center"/>
          </w:tcPr>
          <w:p w14:paraId="6D2DCD85" w14:textId="11325384" w:rsidR="001641D3" w:rsidRDefault="001641D3" w:rsidP="005F2C62">
            <w:pPr>
              <w:spacing w:line="276" w:lineRule="auto"/>
              <w:jc w:val="center"/>
              <w:rPr>
                <w:sz w:val="16"/>
                <w:szCs w:val="16"/>
              </w:rPr>
            </w:pPr>
            <w:r>
              <w:rPr>
                <w:sz w:val="16"/>
                <w:szCs w:val="16"/>
              </w:rPr>
              <w:t>64km/dia</w:t>
            </w:r>
          </w:p>
          <w:p w14:paraId="32DDF58B" w14:textId="7854F2CD" w:rsidR="005F2C62" w:rsidRPr="005F2C62" w:rsidRDefault="005F2C62" w:rsidP="005F2C62">
            <w:pPr>
              <w:spacing w:line="276" w:lineRule="auto"/>
              <w:jc w:val="center"/>
              <w:rPr>
                <w:rFonts w:cs="Arial"/>
                <w:sz w:val="16"/>
                <w:szCs w:val="16"/>
                <w:highlight w:val="yellow"/>
              </w:rPr>
            </w:pPr>
            <w:r w:rsidRPr="005F2C62">
              <w:rPr>
                <w:sz w:val="16"/>
                <w:szCs w:val="16"/>
              </w:rPr>
              <w:t>1.408 km/mês</w:t>
            </w:r>
          </w:p>
        </w:tc>
        <w:tc>
          <w:tcPr>
            <w:tcW w:w="992" w:type="dxa"/>
            <w:vAlign w:val="center"/>
          </w:tcPr>
          <w:p w14:paraId="08219929" w14:textId="5496EABF" w:rsidR="005F2C62" w:rsidRPr="005F2C62" w:rsidRDefault="005F2C62" w:rsidP="007070F6">
            <w:pPr>
              <w:spacing w:line="276" w:lineRule="auto"/>
              <w:jc w:val="center"/>
              <w:rPr>
                <w:rFonts w:cs="Arial"/>
                <w:sz w:val="16"/>
                <w:szCs w:val="16"/>
                <w:highlight w:val="yellow"/>
              </w:rPr>
            </w:pPr>
            <w:r w:rsidRPr="005F2C62">
              <w:rPr>
                <w:sz w:val="16"/>
                <w:szCs w:val="16"/>
              </w:rPr>
              <w:t>R$</w:t>
            </w:r>
            <w:r w:rsidR="001641D3">
              <w:rPr>
                <w:sz w:val="16"/>
                <w:szCs w:val="16"/>
              </w:rPr>
              <w:t>12,9</w:t>
            </w:r>
            <w:r w:rsidR="007070F6">
              <w:rPr>
                <w:sz w:val="16"/>
                <w:szCs w:val="16"/>
              </w:rPr>
              <w:t>3</w:t>
            </w:r>
            <w:r w:rsidRPr="005F2C62">
              <w:rPr>
                <w:sz w:val="16"/>
                <w:szCs w:val="16"/>
              </w:rPr>
              <w:t xml:space="preserve"> por km</w:t>
            </w:r>
          </w:p>
        </w:tc>
        <w:tc>
          <w:tcPr>
            <w:tcW w:w="1418" w:type="dxa"/>
            <w:vAlign w:val="center"/>
          </w:tcPr>
          <w:p w14:paraId="0BFD6E33" w14:textId="0F8C8D04" w:rsidR="005F2C62" w:rsidRPr="005F2C62" w:rsidRDefault="005F2C62" w:rsidP="007070F6">
            <w:pPr>
              <w:spacing w:before="0"/>
              <w:jc w:val="center"/>
              <w:rPr>
                <w:rFonts w:cs="Arial"/>
                <w:sz w:val="16"/>
                <w:szCs w:val="16"/>
                <w:highlight w:val="yellow"/>
              </w:rPr>
            </w:pPr>
            <w:r w:rsidRPr="005F2C62">
              <w:rPr>
                <w:sz w:val="16"/>
                <w:szCs w:val="16"/>
              </w:rPr>
              <w:t>R$</w:t>
            </w:r>
            <w:r w:rsidR="001641D3">
              <w:rPr>
                <w:sz w:val="16"/>
                <w:szCs w:val="16"/>
              </w:rPr>
              <w:t>18.</w:t>
            </w:r>
            <w:r w:rsidR="007070F6">
              <w:rPr>
                <w:sz w:val="16"/>
                <w:szCs w:val="16"/>
              </w:rPr>
              <w:t>205,44</w:t>
            </w:r>
          </w:p>
        </w:tc>
        <w:tc>
          <w:tcPr>
            <w:tcW w:w="1559" w:type="dxa"/>
            <w:vAlign w:val="center"/>
          </w:tcPr>
          <w:p w14:paraId="147945C4" w14:textId="1783ED52" w:rsidR="005F2C62" w:rsidRPr="005F2C62" w:rsidRDefault="005F2C62" w:rsidP="007070F6">
            <w:pPr>
              <w:spacing w:before="0"/>
              <w:jc w:val="center"/>
              <w:rPr>
                <w:rFonts w:cs="Arial"/>
                <w:sz w:val="16"/>
                <w:szCs w:val="16"/>
                <w:highlight w:val="yellow"/>
              </w:rPr>
            </w:pPr>
            <w:r w:rsidRPr="005F2C62">
              <w:rPr>
                <w:sz w:val="16"/>
                <w:szCs w:val="16"/>
              </w:rPr>
              <w:t>R$</w:t>
            </w:r>
            <w:r w:rsidR="007070F6">
              <w:rPr>
                <w:sz w:val="16"/>
                <w:szCs w:val="16"/>
              </w:rPr>
              <w:t>218.465,28</w:t>
            </w:r>
          </w:p>
        </w:tc>
      </w:tr>
      <w:tr w:rsidR="005F2C62" w:rsidRPr="005F2C62" w14:paraId="2A5650B2" w14:textId="77777777" w:rsidTr="00592F8D">
        <w:trPr>
          <w:trHeight w:val="3635"/>
          <w:jc w:val="center"/>
        </w:trPr>
        <w:tc>
          <w:tcPr>
            <w:tcW w:w="612" w:type="dxa"/>
            <w:vAlign w:val="center"/>
          </w:tcPr>
          <w:p w14:paraId="7C9BE9E6" w14:textId="5F7D18C3" w:rsidR="005F2C62" w:rsidRPr="005F2C62" w:rsidRDefault="005F2C62" w:rsidP="005F2C62">
            <w:pPr>
              <w:jc w:val="center"/>
              <w:rPr>
                <w:rFonts w:cs="Arial"/>
                <w:sz w:val="20"/>
                <w:highlight w:val="yellow"/>
              </w:rPr>
            </w:pPr>
            <w:r w:rsidRPr="00C36FAD">
              <w:rPr>
                <w:sz w:val="16"/>
                <w:szCs w:val="22"/>
              </w:rPr>
              <w:t>2</w:t>
            </w:r>
          </w:p>
        </w:tc>
        <w:tc>
          <w:tcPr>
            <w:tcW w:w="2173" w:type="dxa"/>
            <w:vAlign w:val="center"/>
          </w:tcPr>
          <w:p w14:paraId="77E81A64" w14:textId="1AFFCF4D" w:rsidR="005F2C62" w:rsidRPr="00C36FAD" w:rsidRDefault="005F2C62" w:rsidP="005F2C62">
            <w:pPr>
              <w:jc w:val="center"/>
              <w:rPr>
                <w:sz w:val="16"/>
                <w:szCs w:val="22"/>
              </w:rPr>
            </w:pPr>
            <w:r w:rsidRPr="00C36FAD">
              <w:rPr>
                <w:sz w:val="16"/>
                <w:szCs w:val="22"/>
              </w:rPr>
              <w:t>TRANSPORTE RODOVIÁRIO - PESSOAL POR COLETIVOS (AUXÍLIO TRANSPORTE).</w:t>
            </w:r>
          </w:p>
          <w:p w14:paraId="0255E6D4" w14:textId="0FCB6DBB" w:rsidR="005F2C62" w:rsidRPr="00C36FAD" w:rsidRDefault="005F2C62" w:rsidP="005F2C62">
            <w:pPr>
              <w:spacing w:before="0"/>
              <w:jc w:val="center"/>
              <w:rPr>
                <w:sz w:val="16"/>
                <w:szCs w:val="22"/>
              </w:rPr>
            </w:pPr>
            <w:r w:rsidRPr="00C36FAD">
              <w:rPr>
                <w:b/>
                <w:sz w:val="14"/>
                <w:szCs w:val="22"/>
              </w:rPr>
              <w:t>DESCRIÇÃO COMPLEMENTAR:</w:t>
            </w:r>
          </w:p>
          <w:p w14:paraId="34850F8F" w14:textId="77777777" w:rsidR="005F2C62" w:rsidRPr="00C36FAD" w:rsidRDefault="005F2C62" w:rsidP="005F2C62">
            <w:pPr>
              <w:spacing w:before="0"/>
              <w:jc w:val="center"/>
              <w:rPr>
                <w:b/>
                <w:sz w:val="16"/>
                <w:szCs w:val="22"/>
              </w:rPr>
            </w:pPr>
            <w:r w:rsidRPr="00C36FAD">
              <w:rPr>
                <w:b/>
                <w:sz w:val="16"/>
                <w:szCs w:val="22"/>
              </w:rPr>
              <w:t>ROTEIRO 17:</w:t>
            </w:r>
          </w:p>
          <w:p w14:paraId="355BCF94" w14:textId="0A3D5FD3" w:rsidR="005F2C62" w:rsidRPr="00C36FAD" w:rsidRDefault="005F2C62" w:rsidP="005F2C62">
            <w:pPr>
              <w:spacing w:before="0"/>
              <w:jc w:val="center"/>
              <w:rPr>
                <w:sz w:val="16"/>
                <w:szCs w:val="22"/>
              </w:rPr>
            </w:pPr>
            <w:r w:rsidRPr="00C36FAD">
              <w:rPr>
                <w:sz w:val="16"/>
                <w:szCs w:val="22"/>
              </w:rPr>
              <w:t xml:space="preserve"> DESTINO AS ESCOLAS OLAVO JOSÉ RADA E MANOEL JOSÉ DOS SANTOS.</w:t>
            </w:r>
          </w:p>
          <w:p w14:paraId="04692647" w14:textId="1404374C" w:rsidR="005F2C62" w:rsidRPr="005F2C62" w:rsidRDefault="000476F3" w:rsidP="005F2C62">
            <w:pPr>
              <w:jc w:val="center"/>
              <w:rPr>
                <w:rFonts w:cs="Arial"/>
                <w:sz w:val="20"/>
                <w:highlight w:val="yellow"/>
              </w:rPr>
            </w:pPr>
            <w:r>
              <w:rPr>
                <w:sz w:val="16"/>
                <w:szCs w:val="22"/>
              </w:rPr>
              <w:t xml:space="preserve"> VEÍCULO COM NO MÍNIMO 3</w:t>
            </w:r>
            <w:r w:rsidR="00BF5F29">
              <w:rPr>
                <w:sz w:val="16"/>
                <w:szCs w:val="22"/>
              </w:rPr>
              <w:t>3</w:t>
            </w:r>
            <w:r w:rsidR="005F2C62" w:rsidRPr="00C36FAD">
              <w:rPr>
                <w:sz w:val="16"/>
                <w:szCs w:val="22"/>
              </w:rPr>
              <w:t xml:space="preserve"> LUGARES.</w:t>
            </w:r>
          </w:p>
        </w:tc>
        <w:tc>
          <w:tcPr>
            <w:tcW w:w="880" w:type="dxa"/>
            <w:vAlign w:val="center"/>
          </w:tcPr>
          <w:p w14:paraId="641871EB" w14:textId="300BB779" w:rsidR="005F2C62" w:rsidRPr="005F2C62" w:rsidRDefault="005F2C62" w:rsidP="005F2C62">
            <w:pPr>
              <w:jc w:val="center"/>
              <w:rPr>
                <w:rFonts w:cs="Arial"/>
                <w:color w:val="000000" w:themeColor="text1"/>
                <w:sz w:val="20"/>
                <w:highlight w:val="yellow"/>
              </w:rPr>
            </w:pPr>
            <w:r w:rsidRPr="00C36FAD">
              <w:rPr>
                <w:sz w:val="16"/>
                <w:szCs w:val="22"/>
              </w:rPr>
              <w:t>4391</w:t>
            </w:r>
          </w:p>
        </w:tc>
        <w:tc>
          <w:tcPr>
            <w:tcW w:w="1013" w:type="dxa"/>
            <w:vAlign w:val="center"/>
          </w:tcPr>
          <w:p w14:paraId="26F7D7D8" w14:textId="12A4F599" w:rsidR="005F2C62" w:rsidRPr="005F2C62" w:rsidRDefault="000A31A8" w:rsidP="005F2C62">
            <w:pPr>
              <w:jc w:val="center"/>
              <w:rPr>
                <w:rFonts w:cs="Arial"/>
                <w:sz w:val="20"/>
                <w:highlight w:val="yellow"/>
              </w:rPr>
            </w:pPr>
            <w:r>
              <w:rPr>
                <w:sz w:val="16"/>
                <w:szCs w:val="22"/>
              </w:rPr>
              <w:t>-</w:t>
            </w:r>
          </w:p>
        </w:tc>
        <w:tc>
          <w:tcPr>
            <w:tcW w:w="709" w:type="dxa"/>
            <w:vAlign w:val="center"/>
          </w:tcPr>
          <w:p w14:paraId="50EE1FE0" w14:textId="749C1545" w:rsidR="005F2C62" w:rsidRPr="005F2C62" w:rsidRDefault="005F2C62" w:rsidP="005F2C62">
            <w:pPr>
              <w:jc w:val="center"/>
              <w:rPr>
                <w:rFonts w:cs="Arial"/>
                <w:sz w:val="20"/>
                <w:highlight w:val="yellow"/>
              </w:rPr>
            </w:pPr>
            <w:r w:rsidRPr="00C36FAD">
              <w:rPr>
                <w:sz w:val="16"/>
                <w:szCs w:val="22"/>
              </w:rPr>
              <w:t>KM</w:t>
            </w:r>
          </w:p>
        </w:tc>
        <w:tc>
          <w:tcPr>
            <w:tcW w:w="992" w:type="dxa"/>
            <w:vAlign w:val="center"/>
          </w:tcPr>
          <w:p w14:paraId="2B108310" w14:textId="3380B5C2" w:rsidR="001641D3" w:rsidRDefault="001641D3" w:rsidP="005F2C62">
            <w:pPr>
              <w:jc w:val="center"/>
              <w:rPr>
                <w:sz w:val="16"/>
                <w:szCs w:val="22"/>
              </w:rPr>
            </w:pPr>
            <w:r>
              <w:rPr>
                <w:sz w:val="16"/>
                <w:szCs w:val="22"/>
              </w:rPr>
              <w:t>106km/dia</w:t>
            </w:r>
          </w:p>
          <w:p w14:paraId="5A49A30C" w14:textId="5B1108D9" w:rsidR="005F2C62" w:rsidRPr="005F2C62" w:rsidRDefault="005F2C62" w:rsidP="005F2C62">
            <w:pPr>
              <w:jc w:val="center"/>
              <w:rPr>
                <w:rFonts w:cs="Arial"/>
                <w:sz w:val="20"/>
                <w:highlight w:val="yellow"/>
              </w:rPr>
            </w:pPr>
            <w:r w:rsidRPr="00C36FAD">
              <w:rPr>
                <w:sz w:val="16"/>
                <w:szCs w:val="22"/>
              </w:rPr>
              <w:t>2.332 km/mês</w:t>
            </w:r>
          </w:p>
        </w:tc>
        <w:tc>
          <w:tcPr>
            <w:tcW w:w="992" w:type="dxa"/>
            <w:vAlign w:val="center"/>
          </w:tcPr>
          <w:p w14:paraId="3C9F74E6" w14:textId="77777777" w:rsidR="00842C6E" w:rsidRDefault="00842C6E" w:rsidP="00842C6E">
            <w:pPr>
              <w:spacing w:before="0"/>
              <w:jc w:val="center"/>
              <w:rPr>
                <w:sz w:val="16"/>
                <w:szCs w:val="22"/>
              </w:rPr>
            </w:pPr>
          </w:p>
          <w:p w14:paraId="5600F8EC" w14:textId="461D5CC7" w:rsidR="005F2C62" w:rsidRPr="005F2C62" w:rsidRDefault="005F2C62" w:rsidP="001641D3">
            <w:pPr>
              <w:spacing w:before="0"/>
              <w:jc w:val="center"/>
              <w:rPr>
                <w:rFonts w:cs="Arial"/>
                <w:sz w:val="20"/>
                <w:highlight w:val="yellow"/>
              </w:rPr>
            </w:pPr>
            <w:r w:rsidRPr="00C36FAD">
              <w:rPr>
                <w:sz w:val="16"/>
                <w:szCs w:val="22"/>
              </w:rPr>
              <w:t>R$</w:t>
            </w:r>
            <w:r w:rsidR="007070F6">
              <w:rPr>
                <w:sz w:val="16"/>
                <w:szCs w:val="22"/>
              </w:rPr>
              <w:t>9,</w:t>
            </w:r>
            <w:r w:rsidR="001641D3">
              <w:rPr>
                <w:sz w:val="16"/>
                <w:szCs w:val="22"/>
              </w:rPr>
              <w:t>0</w:t>
            </w:r>
            <w:r w:rsidR="007070F6">
              <w:rPr>
                <w:sz w:val="16"/>
                <w:szCs w:val="22"/>
              </w:rPr>
              <w:t xml:space="preserve">5 </w:t>
            </w:r>
            <w:r w:rsidRPr="00C36FAD">
              <w:rPr>
                <w:sz w:val="16"/>
                <w:szCs w:val="22"/>
              </w:rPr>
              <w:t>por km</w:t>
            </w:r>
          </w:p>
        </w:tc>
        <w:tc>
          <w:tcPr>
            <w:tcW w:w="1418" w:type="dxa"/>
            <w:vAlign w:val="center"/>
          </w:tcPr>
          <w:p w14:paraId="7E5A4F58" w14:textId="2A42227C" w:rsidR="005F2C62" w:rsidRPr="005F2C62" w:rsidRDefault="005F2C62" w:rsidP="007070F6">
            <w:pPr>
              <w:spacing w:before="0"/>
              <w:jc w:val="center"/>
              <w:rPr>
                <w:rFonts w:cs="Arial"/>
                <w:sz w:val="20"/>
                <w:highlight w:val="yellow"/>
              </w:rPr>
            </w:pPr>
            <w:r w:rsidRPr="00C36FAD">
              <w:rPr>
                <w:sz w:val="16"/>
                <w:szCs w:val="22"/>
              </w:rPr>
              <w:t>R$</w:t>
            </w:r>
            <w:r w:rsidR="001641D3">
              <w:rPr>
                <w:sz w:val="16"/>
                <w:szCs w:val="22"/>
              </w:rPr>
              <w:t>21.</w:t>
            </w:r>
            <w:r w:rsidR="007070F6">
              <w:rPr>
                <w:sz w:val="16"/>
                <w:szCs w:val="22"/>
              </w:rPr>
              <w:t>104,60</w:t>
            </w:r>
          </w:p>
        </w:tc>
        <w:tc>
          <w:tcPr>
            <w:tcW w:w="1559" w:type="dxa"/>
            <w:vAlign w:val="center"/>
          </w:tcPr>
          <w:p w14:paraId="69A2EC76" w14:textId="7EAF813D" w:rsidR="005F2C62" w:rsidRPr="005F2C62" w:rsidRDefault="005F2C62" w:rsidP="007070F6">
            <w:pPr>
              <w:spacing w:before="0"/>
              <w:jc w:val="center"/>
              <w:rPr>
                <w:rFonts w:cs="Arial"/>
                <w:sz w:val="20"/>
                <w:highlight w:val="yellow"/>
              </w:rPr>
            </w:pPr>
            <w:r w:rsidRPr="00C36FAD">
              <w:rPr>
                <w:sz w:val="16"/>
                <w:szCs w:val="22"/>
              </w:rPr>
              <w:t>R$</w:t>
            </w:r>
            <w:r w:rsidR="007070F6">
              <w:rPr>
                <w:sz w:val="16"/>
                <w:szCs w:val="22"/>
              </w:rPr>
              <w:t>253.255,20</w:t>
            </w:r>
          </w:p>
        </w:tc>
      </w:tr>
      <w:tr w:rsidR="00023346" w:rsidRPr="005F2C62" w14:paraId="1221903E" w14:textId="77777777" w:rsidTr="00592F8D">
        <w:trPr>
          <w:trHeight w:val="417"/>
          <w:jc w:val="center"/>
        </w:trPr>
        <w:tc>
          <w:tcPr>
            <w:tcW w:w="6379" w:type="dxa"/>
            <w:gridSpan w:val="6"/>
            <w:vAlign w:val="center"/>
          </w:tcPr>
          <w:p w14:paraId="0EDA8BF3" w14:textId="2DFDF0BB" w:rsidR="00023346" w:rsidRPr="00C36FAD" w:rsidRDefault="00023346" w:rsidP="00023346">
            <w:pPr>
              <w:rPr>
                <w:sz w:val="16"/>
                <w:szCs w:val="22"/>
              </w:rPr>
            </w:pPr>
          </w:p>
        </w:tc>
        <w:tc>
          <w:tcPr>
            <w:tcW w:w="3969" w:type="dxa"/>
            <w:gridSpan w:val="3"/>
            <w:vAlign w:val="center"/>
          </w:tcPr>
          <w:p w14:paraId="5A1491A6" w14:textId="77777777" w:rsidR="00023346" w:rsidRDefault="00023346" w:rsidP="001641D3">
            <w:pPr>
              <w:spacing w:before="0"/>
              <w:rPr>
                <w:b/>
                <w:sz w:val="16"/>
                <w:szCs w:val="22"/>
              </w:rPr>
            </w:pPr>
          </w:p>
          <w:p w14:paraId="2D46D9E2" w14:textId="2D9B540A" w:rsidR="00023346" w:rsidRPr="00057254" w:rsidRDefault="00023346" w:rsidP="007070F6">
            <w:pPr>
              <w:spacing w:before="0"/>
              <w:rPr>
                <w:b/>
                <w:sz w:val="16"/>
                <w:szCs w:val="22"/>
              </w:rPr>
            </w:pPr>
            <w:r>
              <w:rPr>
                <w:b/>
                <w:sz w:val="16"/>
                <w:szCs w:val="22"/>
              </w:rPr>
              <w:t>VALOR TOTAL/ANO: R$</w:t>
            </w:r>
            <w:r w:rsidR="007070F6">
              <w:rPr>
                <w:b/>
                <w:sz w:val="16"/>
                <w:szCs w:val="22"/>
              </w:rPr>
              <w:t>471.720,48</w:t>
            </w:r>
          </w:p>
        </w:tc>
      </w:tr>
    </w:tbl>
    <w:p w14:paraId="35BCDAB8" w14:textId="77777777" w:rsidR="003803F3" w:rsidRDefault="003803F3" w:rsidP="007E2FA4">
      <w:pPr>
        <w:spacing w:line="240" w:lineRule="auto"/>
        <w:rPr>
          <w:rFonts w:eastAsiaTheme="minorEastAsia" w:cs="Arial"/>
          <w:sz w:val="18"/>
          <w:szCs w:val="18"/>
        </w:rPr>
      </w:pPr>
    </w:p>
    <w:p w14:paraId="4C6290BC" w14:textId="77777777" w:rsidR="00FB3EF4" w:rsidRPr="009120F6" w:rsidRDefault="00542D45" w:rsidP="007E2FA4">
      <w:pPr>
        <w:spacing w:line="240" w:lineRule="auto"/>
        <w:rPr>
          <w:rFonts w:eastAsiaTheme="minorEastAsia" w:cs="Arial"/>
          <w:color w:val="auto"/>
          <w:sz w:val="18"/>
          <w:szCs w:val="18"/>
        </w:rPr>
      </w:pPr>
      <w:r w:rsidRPr="009120F6">
        <w:rPr>
          <w:rFonts w:eastAsiaTheme="minorEastAsia" w:cs="Arial"/>
          <w:sz w:val="18"/>
          <w:szCs w:val="18"/>
        </w:rPr>
        <w:t xml:space="preserve">1.2. </w:t>
      </w:r>
      <w:proofErr w:type="gramStart"/>
      <w:r w:rsidR="00FB3EF4" w:rsidRPr="009120F6">
        <w:rPr>
          <w:rFonts w:eastAsiaTheme="minorEastAsia" w:cs="Arial"/>
          <w:sz w:val="18"/>
          <w:szCs w:val="18"/>
        </w:rPr>
        <w:t>O(</w:t>
      </w:r>
      <w:proofErr w:type="gramEnd"/>
      <w:r w:rsidR="00FB3EF4" w:rsidRPr="009120F6">
        <w:rPr>
          <w:rFonts w:eastAsiaTheme="minorEastAsia" w:cs="Arial"/>
          <w:sz w:val="18"/>
          <w:szCs w:val="18"/>
        </w:rPr>
        <w:t>s) serviço(s) objeto desta contratação são caracterizados como comum(</w:t>
      </w:r>
      <w:proofErr w:type="spellStart"/>
      <w:r w:rsidR="00FB3EF4" w:rsidRPr="009120F6">
        <w:rPr>
          <w:rFonts w:eastAsiaTheme="minorEastAsia" w:cs="Arial"/>
          <w:sz w:val="18"/>
          <w:szCs w:val="18"/>
        </w:rPr>
        <w:t>ns</w:t>
      </w:r>
      <w:proofErr w:type="spellEnd"/>
      <w:r w:rsidR="00FB3EF4" w:rsidRPr="009120F6">
        <w:rPr>
          <w:rFonts w:eastAsiaTheme="minorEastAsia" w:cs="Arial"/>
          <w:sz w:val="18"/>
          <w:szCs w:val="18"/>
        </w:rPr>
        <w:t xml:space="preserve">), </w:t>
      </w:r>
      <w:r w:rsidR="00FB3EF4" w:rsidRPr="009120F6">
        <w:rPr>
          <w:rFonts w:eastAsiaTheme="minorEastAsia" w:cs="Arial"/>
          <w:color w:val="auto"/>
          <w:sz w:val="18"/>
          <w:szCs w:val="18"/>
        </w:rPr>
        <w:t>conforme justificativa constante do Estudo Técnico Preliminar.</w:t>
      </w:r>
    </w:p>
    <w:p w14:paraId="7C574E7D" w14:textId="77777777" w:rsidR="00B83F9A" w:rsidRPr="009120F6" w:rsidRDefault="00B83F9A" w:rsidP="007E2FA4">
      <w:pPr>
        <w:spacing w:line="240" w:lineRule="auto"/>
        <w:rPr>
          <w:rFonts w:eastAsiaTheme="minorEastAsia" w:cs="Arial"/>
          <w:color w:val="auto"/>
          <w:sz w:val="18"/>
          <w:szCs w:val="18"/>
        </w:rPr>
      </w:pPr>
      <w:r w:rsidRPr="009120F6">
        <w:rPr>
          <w:rFonts w:eastAsiaTheme="minorEastAsia" w:cs="Arial"/>
          <w:color w:val="auto"/>
          <w:sz w:val="18"/>
          <w:szCs w:val="18"/>
        </w:rPr>
        <w:t xml:space="preserve">1.3. </w:t>
      </w:r>
      <w:proofErr w:type="gramStart"/>
      <w:r w:rsidRPr="009120F6">
        <w:rPr>
          <w:rFonts w:eastAsiaTheme="minorEastAsia" w:cs="Arial"/>
          <w:color w:val="auto"/>
          <w:sz w:val="18"/>
          <w:szCs w:val="18"/>
        </w:rPr>
        <w:t>O(</w:t>
      </w:r>
      <w:proofErr w:type="gramEnd"/>
      <w:r w:rsidRPr="009120F6">
        <w:rPr>
          <w:rFonts w:eastAsiaTheme="minorEastAsia" w:cs="Arial"/>
          <w:color w:val="auto"/>
          <w:sz w:val="18"/>
          <w:szCs w:val="18"/>
        </w:rPr>
        <w:t>s) preço(s) acima mencionado(s) deverão contemplar todos os custos direta ou indiretamente relacionados com a perfeita e completa execução do contrato.</w:t>
      </w:r>
    </w:p>
    <w:p w14:paraId="3C6B1B94" w14:textId="19167580" w:rsidR="00D37876" w:rsidRPr="009120F6" w:rsidRDefault="00B83F9A" w:rsidP="007E2FA4">
      <w:pPr>
        <w:spacing w:line="240" w:lineRule="auto"/>
        <w:rPr>
          <w:rFonts w:eastAsiaTheme="minorEastAsia" w:cs="Arial"/>
          <w:color w:val="000000" w:themeColor="text1"/>
          <w:sz w:val="18"/>
          <w:szCs w:val="18"/>
        </w:rPr>
      </w:pPr>
      <w:r w:rsidRPr="009120F6">
        <w:rPr>
          <w:rFonts w:eastAsiaTheme="minorEastAsia" w:cs="Arial"/>
          <w:color w:val="auto"/>
          <w:sz w:val="18"/>
          <w:szCs w:val="18"/>
        </w:rPr>
        <w:lastRenderedPageBreak/>
        <w:t>1.4. No valor final do produto, deverão estar incluí</w:t>
      </w:r>
      <w:r w:rsidR="0070133E" w:rsidRPr="009120F6">
        <w:rPr>
          <w:rFonts w:eastAsiaTheme="minorEastAsia" w:cs="Arial"/>
          <w:color w:val="auto"/>
          <w:sz w:val="18"/>
          <w:szCs w:val="18"/>
        </w:rPr>
        <w:t xml:space="preserve">dos todos os custos com pessoal, </w:t>
      </w:r>
      <w:r w:rsidR="000D14DF" w:rsidRPr="009120F6">
        <w:rPr>
          <w:rFonts w:eastAsiaTheme="minorEastAsia" w:cs="Arial"/>
          <w:color w:val="auto"/>
          <w:sz w:val="18"/>
          <w:szCs w:val="18"/>
        </w:rPr>
        <w:t>impostos e</w:t>
      </w:r>
      <w:r w:rsidRPr="009120F6">
        <w:rPr>
          <w:rFonts w:eastAsiaTheme="minorEastAsia" w:cs="Arial"/>
          <w:color w:val="auto"/>
          <w:sz w:val="18"/>
          <w:szCs w:val="18"/>
        </w:rPr>
        <w:t xml:space="preserve"> taxas </w:t>
      </w:r>
      <w:r w:rsidRPr="009120F6">
        <w:rPr>
          <w:rFonts w:eastAsiaTheme="minorEastAsia" w:cs="Arial"/>
          <w:color w:val="000000" w:themeColor="text1"/>
          <w:sz w:val="18"/>
          <w:szCs w:val="18"/>
        </w:rPr>
        <w:t>aplicáveis</w:t>
      </w:r>
      <w:r w:rsidR="0070133E" w:rsidRPr="009120F6">
        <w:rPr>
          <w:rFonts w:eastAsiaTheme="minorEastAsia" w:cs="Arial"/>
          <w:color w:val="000000" w:themeColor="text1"/>
          <w:sz w:val="18"/>
          <w:szCs w:val="18"/>
        </w:rPr>
        <w:t>.</w:t>
      </w:r>
    </w:p>
    <w:p w14:paraId="0E729C26" w14:textId="62CA4E42" w:rsidR="009C1C79" w:rsidRPr="009120F6" w:rsidRDefault="009C1C79" w:rsidP="007E2FA4">
      <w:pPr>
        <w:spacing w:line="240" w:lineRule="auto"/>
        <w:rPr>
          <w:rFonts w:eastAsiaTheme="minorEastAsia" w:cs="Arial"/>
          <w:color w:val="000000" w:themeColor="text1"/>
          <w:sz w:val="18"/>
          <w:szCs w:val="18"/>
        </w:rPr>
      </w:pPr>
      <w:r w:rsidRPr="009120F6">
        <w:rPr>
          <w:rFonts w:eastAsiaTheme="minorEastAsia" w:cs="Arial"/>
          <w:color w:val="000000" w:themeColor="text1"/>
          <w:sz w:val="18"/>
          <w:szCs w:val="18"/>
        </w:rPr>
        <w:t xml:space="preserve">1.5. </w:t>
      </w:r>
      <w:r w:rsidR="00962660" w:rsidRPr="009120F6">
        <w:rPr>
          <w:rFonts w:eastAsiaTheme="minorEastAsia" w:cs="Arial"/>
          <w:color w:val="auto"/>
          <w:sz w:val="18"/>
          <w:szCs w:val="18"/>
        </w:rPr>
        <w:t>Os serviços deverão iniciar em até 05 (cinco) dias contados da ordem de início.</w:t>
      </w:r>
    </w:p>
    <w:p w14:paraId="5327384F" w14:textId="248681E5" w:rsidR="009C1C79" w:rsidRPr="009120F6" w:rsidRDefault="008C2287" w:rsidP="007E2FA4">
      <w:pPr>
        <w:pStyle w:val="Nvel2-Red"/>
        <w:numPr>
          <w:ilvl w:val="0"/>
          <w:numId w:val="0"/>
        </w:numPr>
        <w:spacing w:before="160" w:after="160" w:line="240" w:lineRule="auto"/>
        <w:rPr>
          <w:rFonts w:eastAsia="Arial"/>
          <w:b/>
          <w:i w:val="0"/>
          <w:color w:val="000000" w:themeColor="text1"/>
          <w:sz w:val="18"/>
          <w:szCs w:val="18"/>
        </w:rPr>
      </w:pPr>
      <w:r w:rsidRPr="009120F6">
        <w:rPr>
          <w:i w:val="0"/>
          <w:color w:val="000000" w:themeColor="text1"/>
          <w:sz w:val="18"/>
          <w:szCs w:val="18"/>
        </w:rPr>
        <w:t>1.</w:t>
      </w:r>
      <w:r w:rsidR="009C1C79" w:rsidRPr="009120F6">
        <w:rPr>
          <w:i w:val="0"/>
          <w:color w:val="000000" w:themeColor="text1"/>
          <w:sz w:val="18"/>
          <w:szCs w:val="18"/>
        </w:rPr>
        <w:t>6</w:t>
      </w:r>
      <w:r w:rsidRPr="009120F6">
        <w:rPr>
          <w:i w:val="0"/>
          <w:color w:val="000000" w:themeColor="text1"/>
          <w:sz w:val="18"/>
          <w:szCs w:val="18"/>
        </w:rPr>
        <w:t xml:space="preserve">. </w:t>
      </w:r>
      <w:r w:rsidR="00810357" w:rsidRPr="009120F6">
        <w:rPr>
          <w:i w:val="0"/>
          <w:color w:val="000000" w:themeColor="text1"/>
          <w:sz w:val="18"/>
          <w:szCs w:val="18"/>
        </w:rPr>
        <w:t xml:space="preserve">O prazo de vigência da contratação será de até 01 (um) ano contado da assinatura do contrato, </w:t>
      </w:r>
      <w:r w:rsidR="00810357" w:rsidRPr="009120F6">
        <w:rPr>
          <w:b/>
          <w:bCs/>
          <w:i w:val="0"/>
          <w:color w:val="000000" w:themeColor="text1"/>
          <w:sz w:val="18"/>
          <w:szCs w:val="18"/>
        </w:rPr>
        <w:t>ou até a ordem de início do contrato, oriundo d</w:t>
      </w:r>
      <w:r w:rsidR="001934F1">
        <w:rPr>
          <w:b/>
          <w:bCs/>
          <w:i w:val="0"/>
          <w:color w:val="000000" w:themeColor="text1"/>
          <w:sz w:val="18"/>
          <w:szCs w:val="18"/>
        </w:rPr>
        <w:t>o</w:t>
      </w:r>
      <w:r w:rsidR="00810357" w:rsidRPr="009120F6">
        <w:rPr>
          <w:b/>
          <w:bCs/>
          <w:i w:val="0"/>
          <w:color w:val="000000" w:themeColor="text1"/>
          <w:sz w:val="18"/>
          <w:szCs w:val="18"/>
        </w:rPr>
        <w:t xml:space="preserve"> processo licitatório.</w:t>
      </w:r>
    </w:p>
    <w:p w14:paraId="0C65EA74" w14:textId="1FFC447E" w:rsidR="00A52D27" w:rsidRPr="009120F6" w:rsidRDefault="00A52D27" w:rsidP="007E2FA4">
      <w:pPr>
        <w:pStyle w:val="Nvel2-Red"/>
        <w:numPr>
          <w:ilvl w:val="0"/>
          <w:numId w:val="0"/>
        </w:numPr>
        <w:spacing w:before="160" w:after="160" w:line="240" w:lineRule="auto"/>
        <w:rPr>
          <w:i w:val="0"/>
          <w:color w:val="000000" w:themeColor="text1"/>
          <w:sz w:val="18"/>
          <w:szCs w:val="18"/>
        </w:rPr>
      </w:pPr>
      <w:r w:rsidRPr="009120F6">
        <w:rPr>
          <w:i w:val="0"/>
          <w:color w:val="000000" w:themeColor="text1"/>
          <w:sz w:val="18"/>
          <w:szCs w:val="18"/>
        </w:rPr>
        <w:t>1.7. Os serviços deverão ser prestados no interior do município conforme roteiros em anexo.</w:t>
      </w:r>
    </w:p>
    <w:p w14:paraId="4113E6C9" w14:textId="77777777" w:rsidR="00054323" w:rsidRPr="009120F6" w:rsidRDefault="00542D45" w:rsidP="00103638">
      <w:pPr>
        <w:pStyle w:val="Ttulo1"/>
        <w:spacing w:line="276" w:lineRule="auto"/>
        <w:rPr>
          <w:rFonts w:cs="Arial"/>
          <w:color w:val="auto"/>
          <w:sz w:val="18"/>
          <w:szCs w:val="18"/>
        </w:rPr>
      </w:pPr>
      <w:r w:rsidRPr="009120F6">
        <w:rPr>
          <w:rFonts w:cs="Arial"/>
          <w:color w:val="auto"/>
          <w:sz w:val="18"/>
          <w:szCs w:val="18"/>
        </w:rPr>
        <w:t xml:space="preserve">2. </w:t>
      </w:r>
      <w:r w:rsidR="008B2CEC" w:rsidRPr="009120F6">
        <w:rPr>
          <w:rFonts w:cs="Arial"/>
          <w:color w:val="auto"/>
          <w:sz w:val="18"/>
          <w:szCs w:val="18"/>
        </w:rPr>
        <w:t>FUNDAMENTAÇÃO E DESCRIÇÃO DA NECESSIDADE DA CONTRATAÇÃO</w:t>
      </w:r>
    </w:p>
    <w:p w14:paraId="33897EB1" w14:textId="48F345D1" w:rsidR="00BA74CA" w:rsidRPr="009120F6" w:rsidRDefault="00542D45" w:rsidP="00103638">
      <w:pPr>
        <w:spacing w:line="276" w:lineRule="auto"/>
        <w:rPr>
          <w:rStyle w:val="nfase"/>
          <w:rFonts w:cs="Arial"/>
          <w:i w:val="0"/>
          <w:color w:val="auto"/>
          <w:sz w:val="18"/>
          <w:szCs w:val="18"/>
        </w:rPr>
      </w:pPr>
      <w:r w:rsidRPr="009120F6">
        <w:rPr>
          <w:rStyle w:val="nfase"/>
          <w:rFonts w:cs="Arial"/>
          <w:i w:val="0"/>
          <w:color w:val="auto"/>
          <w:sz w:val="18"/>
          <w:szCs w:val="18"/>
        </w:rPr>
        <w:t>2.1. A Fundamentação da Contratação e de seus quantitativos encontra-se pormenorizada em tópico específico dos Estudos Técnicos Preliminares, apêndice deste Termo de Referência</w:t>
      </w:r>
      <w:r w:rsidR="003A00D5" w:rsidRPr="009120F6">
        <w:rPr>
          <w:rStyle w:val="nfase"/>
          <w:rFonts w:cs="Arial"/>
          <w:i w:val="0"/>
          <w:color w:val="auto"/>
          <w:sz w:val="18"/>
          <w:szCs w:val="18"/>
        </w:rPr>
        <w:t xml:space="preserve"> e seus anexos</w:t>
      </w:r>
      <w:r w:rsidRPr="009120F6">
        <w:rPr>
          <w:rStyle w:val="nfase"/>
          <w:rFonts w:cs="Arial"/>
          <w:i w:val="0"/>
          <w:color w:val="auto"/>
          <w:sz w:val="18"/>
          <w:szCs w:val="18"/>
        </w:rPr>
        <w:t>.</w:t>
      </w:r>
    </w:p>
    <w:p w14:paraId="3CCE25B1" w14:textId="77777777" w:rsidR="00BA74CA" w:rsidRPr="009120F6" w:rsidRDefault="00D37876" w:rsidP="00103638">
      <w:pPr>
        <w:pStyle w:val="Ttulo1"/>
        <w:spacing w:line="276" w:lineRule="auto"/>
        <w:rPr>
          <w:rFonts w:cs="Arial"/>
          <w:sz w:val="18"/>
          <w:szCs w:val="18"/>
        </w:rPr>
      </w:pPr>
      <w:r w:rsidRPr="009120F6">
        <w:rPr>
          <w:rFonts w:cs="Arial"/>
          <w:sz w:val="18"/>
          <w:szCs w:val="18"/>
        </w:rPr>
        <w:t>3. EXECUÇÃO DO OBJETO</w:t>
      </w:r>
    </w:p>
    <w:p w14:paraId="4B88C587" w14:textId="77777777" w:rsidR="00151DE8" w:rsidRPr="009120F6" w:rsidRDefault="00D37876" w:rsidP="00103638">
      <w:pPr>
        <w:spacing w:line="276" w:lineRule="auto"/>
        <w:rPr>
          <w:rFonts w:cs="Arial"/>
          <w:b/>
          <w:sz w:val="18"/>
          <w:szCs w:val="18"/>
        </w:rPr>
      </w:pPr>
      <w:r w:rsidRPr="009120F6">
        <w:rPr>
          <w:rFonts w:cs="Arial"/>
          <w:b/>
          <w:sz w:val="18"/>
          <w:szCs w:val="18"/>
        </w:rPr>
        <w:t>3.1. A execução do objeto seguirá as seguintes exigências:</w:t>
      </w:r>
    </w:p>
    <w:p w14:paraId="590E97CB" w14:textId="05194CD9" w:rsidR="001E011D" w:rsidRPr="009120F6" w:rsidRDefault="000E3320" w:rsidP="001600C1">
      <w:pPr>
        <w:spacing w:before="0" w:line="276" w:lineRule="auto"/>
        <w:rPr>
          <w:rFonts w:cs="Arial"/>
          <w:sz w:val="18"/>
          <w:szCs w:val="18"/>
        </w:rPr>
      </w:pPr>
      <w:r w:rsidRPr="009120F6">
        <w:rPr>
          <w:rFonts w:cs="Arial"/>
          <w:sz w:val="18"/>
          <w:szCs w:val="18"/>
        </w:rPr>
        <w:t>3.1.1</w:t>
      </w:r>
      <w:r w:rsidR="001E011D" w:rsidRPr="009120F6">
        <w:rPr>
          <w:rFonts w:cs="Arial"/>
          <w:sz w:val="18"/>
          <w:szCs w:val="18"/>
        </w:rPr>
        <w:t xml:space="preserve"> </w:t>
      </w:r>
      <w:r w:rsidR="00B70BDC" w:rsidRPr="009120F6">
        <w:rPr>
          <w:rFonts w:cs="Arial"/>
          <w:sz w:val="18"/>
          <w:szCs w:val="18"/>
        </w:rPr>
        <w:t xml:space="preserve">O serviço será de modo contínuo e será prestado de acordo com o calendário do ano letivo, observado rigorosamente o horário previsto para início e término das aulas, de modo a evitar atrasos e prejuízos </w:t>
      </w:r>
      <w:r w:rsidR="00896644" w:rsidRPr="009120F6">
        <w:rPr>
          <w:rFonts w:cs="Arial"/>
          <w:sz w:val="18"/>
          <w:szCs w:val="18"/>
        </w:rPr>
        <w:t xml:space="preserve">à frequência escolar dos alunos e deverá ser realizada de acordo com as rotas indicadas em anexo, observando-se o limite máximo de quilometragem diária estimado para a execução do itinerário, ida e volta, estabelecido pela </w:t>
      </w:r>
      <w:r w:rsidR="00982C5F" w:rsidRPr="009120F6">
        <w:rPr>
          <w:rFonts w:cs="Arial"/>
          <w:sz w:val="18"/>
          <w:szCs w:val="18"/>
        </w:rPr>
        <w:t>contratante</w:t>
      </w:r>
      <w:r w:rsidR="00896644" w:rsidRPr="009120F6">
        <w:rPr>
          <w:rFonts w:cs="Arial"/>
          <w:sz w:val="18"/>
          <w:szCs w:val="18"/>
        </w:rPr>
        <w:t xml:space="preserve"> e respeitando o que dispõe no Termo de Referência e seus anexos.</w:t>
      </w:r>
    </w:p>
    <w:p w14:paraId="307031A2" w14:textId="47DBEBA1" w:rsidR="001D13B2" w:rsidRPr="009120F6" w:rsidRDefault="001600C1" w:rsidP="00103638">
      <w:pPr>
        <w:spacing w:line="276" w:lineRule="auto"/>
        <w:rPr>
          <w:rFonts w:cs="Arial"/>
          <w:sz w:val="18"/>
          <w:szCs w:val="18"/>
        </w:rPr>
      </w:pPr>
      <w:r w:rsidRPr="009120F6">
        <w:rPr>
          <w:rFonts w:cs="Arial"/>
          <w:sz w:val="18"/>
          <w:szCs w:val="18"/>
        </w:rPr>
        <w:t>3.1.2</w:t>
      </w:r>
      <w:r w:rsidR="001D13B2" w:rsidRPr="009120F6">
        <w:rPr>
          <w:rFonts w:cs="Arial"/>
          <w:sz w:val="18"/>
          <w:szCs w:val="18"/>
        </w:rPr>
        <w:t>. Será exigido que seja utilizado no veículo combustível Diesel S10, conforme a FASE P7 do PROCONVE.</w:t>
      </w:r>
    </w:p>
    <w:p w14:paraId="44B4E1E0" w14:textId="12C19504" w:rsidR="00291DF8" w:rsidRPr="009120F6" w:rsidRDefault="001600C1" w:rsidP="00291DF8">
      <w:pPr>
        <w:spacing w:line="276" w:lineRule="auto"/>
        <w:rPr>
          <w:rFonts w:cs="Arial"/>
          <w:sz w:val="18"/>
          <w:szCs w:val="18"/>
        </w:rPr>
      </w:pPr>
      <w:r w:rsidRPr="009120F6">
        <w:rPr>
          <w:rFonts w:cs="Arial"/>
          <w:sz w:val="18"/>
          <w:szCs w:val="18"/>
        </w:rPr>
        <w:t>3.1.3</w:t>
      </w:r>
      <w:r w:rsidR="000E3320" w:rsidRPr="009120F6">
        <w:rPr>
          <w:rFonts w:cs="Arial"/>
          <w:sz w:val="18"/>
          <w:szCs w:val="18"/>
        </w:rPr>
        <w:t>.</w:t>
      </w:r>
      <w:r w:rsidR="00291DF8" w:rsidRPr="009120F6">
        <w:rPr>
          <w:rFonts w:cs="Arial"/>
          <w:sz w:val="18"/>
          <w:szCs w:val="18"/>
        </w:rPr>
        <w:t xml:space="preserve"> A </w:t>
      </w:r>
      <w:r w:rsidR="001778CC" w:rsidRPr="009120F6">
        <w:rPr>
          <w:rFonts w:cs="Arial"/>
          <w:sz w:val="18"/>
          <w:szCs w:val="18"/>
        </w:rPr>
        <w:t>contratada</w:t>
      </w:r>
      <w:r w:rsidR="00291DF8" w:rsidRPr="009120F6">
        <w:rPr>
          <w:rFonts w:cs="Arial"/>
          <w:sz w:val="18"/>
          <w:szCs w:val="18"/>
        </w:rPr>
        <w:t xml:space="preserve"> será responsável pela disponibilização de veículos e recursos humanos necessários para o transporte da quantidade de alunos indicados nas r</w:t>
      </w:r>
      <w:r w:rsidR="00305647" w:rsidRPr="009120F6">
        <w:rPr>
          <w:rFonts w:cs="Arial"/>
          <w:sz w:val="18"/>
          <w:szCs w:val="18"/>
        </w:rPr>
        <w:t>otas e turnos contidos em anexo.</w:t>
      </w:r>
    </w:p>
    <w:p w14:paraId="70DC7976" w14:textId="593CF160" w:rsidR="009E58F7" w:rsidRPr="009120F6" w:rsidRDefault="001600C1" w:rsidP="009E58F7">
      <w:pPr>
        <w:spacing w:after="0" w:line="240" w:lineRule="auto"/>
        <w:rPr>
          <w:rFonts w:cs="Arial"/>
          <w:sz w:val="18"/>
          <w:szCs w:val="18"/>
        </w:rPr>
      </w:pPr>
      <w:r w:rsidRPr="009120F6">
        <w:rPr>
          <w:rFonts w:cs="Arial"/>
          <w:sz w:val="18"/>
          <w:szCs w:val="18"/>
        </w:rPr>
        <w:t>3.1.4</w:t>
      </w:r>
      <w:r w:rsidR="009E58F7" w:rsidRPr="009120F6">
        <w:rPr>
          <w:rFonts w:cs="Arial"/>
          <w:sz w:val="18"/>
          <w:szCs w:val="18"/>
        </w:rPr>
        <w:t xml:space="preserve">. A </w:t>
      </w:r>
      <w:r w:rsidR="001778CC" w:rsidRPr="009120F6">
        <w:rPr>
          <w:rFonts w:cs="Arial"/>
          <w:sz w:val="18"/>
          <w:szCs w:val="18"/>
        </w:rPr>
        <w:t>contratada</w:t>
      </w:r>
      <w:r w:rsidR="009E58F7" w:rsidRPr="009120F6">
        <w:rPr>
          <w:rFonts w:cs="Arial"/>
          <w:sz w:val="18"/>
          <w:szCs w:val="18"/>
        </w:rPr>
        <w:t xml:space="preserve"> deverá manter o veículo em bom estado de funcionamento e a manutenção em dia para minimizar a emissão de gases poluentes, bem como o sistema de escapamento deve estar operando conforme o fabricante, assim garantindo que os gases nocivos sejam eliminados antes da emissão para atmosfera.</w:t>
      </w:r>
    </w:p>
    <w:p w14:paraId="1EB9FA9A" w14:textId="77777777" w:rsidR="007C0801" w:rsidRPr="009120F6" w:rsidRDefault="001600C1" w:rsidP="009E58F7">
      <w:pPr>
        <w:spacing w:after="0" w:line="240" w:lineRule="auto"/>
        <w:rPr>
          <w:rFonts w:cs="Arial"/>
          <w:sz w:val="18"/>
          <w:szCs w:val="18"/>
        </w:rPr>
      </w:pPr>
      <w:r w:rsidRPr="009120F6">
        <w:rPr>
          <w:rFonts w:cs="Arial"/>
          <w:sz w:val="18"/>
          <w:szCs w:val="18"/>
        </w:rPr>
        <w:t>3.1.5</w:t>
      </w:r>
      <w:r w:rsidR="009E58F7" w:rsidRPr="009120F6">
        <w:rPr>
          <w:rFonts w:cs="Arial"/>
          <w:sz w:val="18"/>
          <w:szCs w:val="18"/>
        </w:rPr>
        <w:t xml:space="preserve">. As manutenções dos veículos devem ser realizadas em oficinas licenciadas e que realizem o correto gerenciamento dos resíduos gerados (óleos e graxas, fluidos, borracha, metal e plástico), com a destinação final adequada. </w:t>
      </w:r>
    </w:p>
    <w:p w14:paraId="4B074FF1" w14:textId="1A45B7D5" w:rsidR="009E58F7" w:rsidRPr="009120F6" w:rsidRDefault="007C0801" w:rsidP="009E58F7">
      <w:pPr>
        <w:spacing w:after="0" w:line="240" w:lineRule="auto"/>
        <w:rPr>
          <w:rFonts w:cs="Arial"/>
          <w:sz w:val="18"/>
          <w:szCs w:val="18"/>
        </w:rPr>
      </w:pPr>
      <w:proofErr w:type="spellStart"/>
      <w:r w:rsidRPr="009120F6">
        <w:rPr>
          <w:rFonts w:cs="Arial"/>
          <w:sz w:val="18"/>
          <w:szCs w:val="18"/>
        </w:rPr>
        <w:t>Obs</w:t>
      </w:r>
      <w:proofErr w:type="spellEnd"/>
      <w:r w:rsidRPr="009120F6">
        <w:rPr>
          <w:rFonts w:cs="Arial"/>
          <w:sz w:val="18"/>
          <w:szCs w:val="18"/>
        </w:rPr>
        <w:t xml:space="preserve">: </w:t>
      </w:r>
      <w:r w:rsidR="009E58F7" w:rsidRPr="009120F6">
        <w:rPr>
          <w:rFonts w:cs="Arial"/>
          <w:sz w:val="18"/>
          <w:szCs w:val="18"/>
        </w:rPr>
        <w:t>O fiscal poderá solicitar acesso aos documentos de manutenção e do local do serviço caso julgue necessário.</w:t>
      </w:r>
    </w:p>
    <w:p w14:paraId="310AE296" w14:textId="04C130EA" w:rsidR="009E58F7" w:rsidRPr="009120F6" w:rsidRDefault="009E58F7" w:rsidP="00800C5A">
      <w:pPr>
        <w:spacing w:line="276" w:lineRule="auto"/>
        <w:rPr>
          <w:rFonts w:cs="Arial"/>
          <w:sz w:val="18"/>
          <w:szCs w:val="18"/>
        </w:rPr>
      </w:pPr>
      <w:r w:rsidRPr="009120F6">
        <w:rPr>
          <w:rFonts w:cs="Arial"/>
          <w:sz w:val="18"/>
          <w:szCs w:val="18"/>
        </w:rPr>
        <w:t>3.1.</w:t>
      </w:r>
      <w:r w:rsidR="001600C1" w:rsidRPr="009120F6">
        <w:rPr>
          <w:rFonts w:cs="Arial"/>
          <w:sz w:val="18"/>
          <w:szCs w:val="18"/>
        </w:rPr>
        <w:t>6</w:t>
      </w:r>
      <w:r w:rsidRPr="009120F6">
        <w:rPr>
          <w:rFonts w:cs="Arial"/>
          <w:sz w:val="18"/>
          <w:szCs w:val="18"/>
        </w:rPr>
        <w:t xml:space="preserve">. A </w:t>
      </w:r>
      <w:r w:rsidR="002551C9" w:rsidRPr="009120F6">
        <w:rPr>
          <w:rFonts w:cs="Arial"/>
          <w:sz w:val="18"/>
          <w:szCs w:val="18"/>
        </w:rPr>
        <w:t>contratada</w:t>
      </w:r>
      <w:r w:rsidRPr="009120F6">
        <w:rPr>
          <w:rFonts w:cs="Arial"/>
          <w:sz w:val="18"/>
          <w:szCs w:val="18"/>
        </w:rPr>
        <w:t xml:space="preserve"> somente poderá iniciar os serviços quando autorizados por escrito pela </w:t>
      </w:r>
      <w:r w:rsidR="002551C9" w:rsidRPr="009120F6">
        <w:rPr>
          <w:rFonts w:cs="Arial"/>
          <w:sz w:val="18"/>
          <w:szCs w:val="18"/>
        </w:rPr>
        <w:t>contratante</w:t>
      </w:r>
      <w:r w:rsidRPr="009120F6">
        <w:rPr>
          <w:rFonts w:cs="Arial"/>
          <w:sz w:val="18"/>
          <w:szCs w:val="18"/>
        </w:rPr>
        <w:t>, conforme os seguintes procedimentos:</w:t>
      </w:r>
    </w:p>
    <w:p w14:paraId="392980D6" w14:textId="07BEEFC0" w:rsidR="00291DF8" w:rsidRPr="009120F6" w:rsidRDefault="000E3320" w:rsidP="00291DF8">
      <w:pPr>
        <w:spacing w:line="276" w:lineRule="auto"/>
        <w:rPr>
          <w:rFonts w:cs="Arial"/>
          <w:sz w:val="18"/>
          <w:szCs w:val="18"/>
        </w:rPr>
      </w:pPr>
      <w:proofErr w:type="gramStart"/>
      <w:r w:rsidRPr="009120F6">
        <w:rPr>
          <w:rFonts w:cs="Arial"/>
          <w:sz w:val="18"/>
          <w:szCs w:val="18"/>
        </w:rPr>
        <w:t xml:space="preserve">a) </w:t>
      </w:r>
      <w:r w:rsidR="00291DF8" w:rsidRPr="009120F6">
        <w:rPr>
          <w:rFonts w:cs="Arial"/>
          <w:sz w:val="18"/>
          <w:szCs w:val="18"/>
        </w:rPr>
        <w:t>Os</w:t>
      </w:r>
      <w:proofErr w:type="gramEnd"/>
      <w:r w:rsidR="00291DF8" w:rsidRPr="009120F6">
        <w:rPr>
          <w:rFonts w:cs="Arial"/>
          <w:sz w:val="18"/>
          <w:szCs w:val="18"/>
        </w:rPr>
        <w:t xml:space="preserve"> serviços poderão ser executados em turnos alternados (manhã e tarde, com respectivos </w:t>
      </w:r>
      <w:proofErr w:type="spellStart"/>
      <w:r w:rsidR="00291DF8" w:rsidRPr="009120F6">
        <w:rPr>
          <w:rFonts w:cs="Arial"/>
          <w:sz w:val="18"/>
          <w:szCs w:val="18"/>
        </w:rPr>
        <w:t>contraturnos</w:t>
      </w:r>
      <w:proofErr w:type="spellEnd"/>
      <w:r w:rsidR="00291DF8" w:rsidRPr="009120F6">
        <w:rPr>
          <w:rFonts w:cs="Arial"/>
          <w:sz w:val="18"/>
          <w:szCs w:val="18"/>
        </w:rPr>
        <w:t>, de acordo com as necessidades de cada unidade escolar e os dados fornecidos pelos diretores</w:t>
      </w:r>
      <w:r w:rsidR="009B5B74" w:rsidRPr="009120F6">
        <w:rPr>
          <w:rFonts w:cs="Arial"/>
          <w:sz w:val="18"/>
          <w:szCs w:val="18"/>
        </w:rPr>
        <w:t>);</w:t>
      </w:r>
    </w:p>
    <w:p w14:paraId="08405CD3" w14:textId="21F922B6" w:rsidR="009B5B74" w:rsidRPr="009120F6" w:rsidRDefault="000E3320" w:rsidP="009B5B74">
      <w:pPr>
        <w:spacing w:line="276" w:lineRule="auto"/>
        <w:rPr>
          <w:rFonts w:cs="Arial"/>
          <w:sz w:val="18"/>
          <w:szCs w:val="18"/>
        </w:rPr>
      </w:pPr>
      <w:r w:rsidRPr="009120F6">
        <w:rPr>
          <w:rFonts w:cs="Arial"/>
          <w:color w:val="auto"/>
          <w:sz w:val="18"/>
          <w:szCs w:val="18"/>
        </w:rPr>
        <w:t>b)</w:t>
      </w:r>
      <w:r w:rsidR="009B5B74" w:rsidRPr="009120F6">
        <w:rPr>
          <w:rFonts w:cs="Arial"/>
          <w:color w:val="auto"/>
          <w:sz w:val="18"/>
          <w:szCs w:val="18"/>
        </w:rPr>
        <w:t xml:space="preserve"> </w:t>
      </w:r>
      <w:r w:rsidR="009B5B74" w:rsidRPr="009120F6">
        <w:rPr>
          <w:rFonts w:cs="Arial"/>
          <w:sz w:val="18"/>
          <w:szCs w:val="18"/>
        </w:rPr>
        <w:t>O horário de chegada à unidade escolar deverá ocorrer anteriormente ao horário definido para o início e término das aulas, em cada turno diário;</w:t>
      </w:r>
    </w:p>
    <w:p w14:paraId="2835BE48" w14:textId="64F0F9A2" w:rsidR="009B5B74" w:rsidRPr="009120F6" w:rsidRDefault="000E3320" w:rsidP="00E2264B">
      <w:pPr>
        <w:autoSpaceDE w:val="0"/>
        <w:autoSpaceDN w:val="0"/>
        <w:adjustRightInd w:val="0"/>
        <w:spacing w:before="0" w:after="0" w:line="240" w:lineRule="auto"/>
        <w:rPr>
          <w:rFonts w:cs="Arial"/>
          <w:sz w:val="18"/>
          <w:szCs w:val="18"/>
        </w:rPr>
      </w:pPr>
      <w:proofErr w:type="gramStart"/>
      <w:r w:rsidRPr="009120F6">
        <w:rPr>
          <w:rFonts w:cs="Arial"/>
          <w:sz w:val="18"/>
          <w:szCs w:val="18"/>
        </w:rPr>
        <w:t>c)</w:t>
      </w:r>
      <w:r w:rsidR="009B5B74" w:rsidRPr="009120F6">
        <w:rPr>
          <w:rFonts w:cs="Arial"/>
          <w:sz w:val="18"/>
          <w:szCs w:val="18"/>
        </w:rPr>
        <w:t xml:space="preserve"> As</w:t>
      </w:r>
      <w:proofErr w:type="gramEnd"/>
      <w:r w:rsidR="009B5B74" w:rsidRPr="009120F6">
        <w:rPr>
          <w:rFonts w:cs="Arial"/>
          <w:sz w:val="18"/>
          <w:szCs w:val="18"/>
        </w:rPr>
        <w:t xml:space="preserve"> rotas, disponibilizadas pelos diretores de escolas</w:t>
      </w:r>
      <w:r w:rsidR="00134A0B" w:rsidRPr="009120F6">
        <w:rPr>
          <w:rFonts w:cs="Arial"/>
          <w:sz w:val="18"/>
          <w:szCs w:val="18"/>
        </w:rPr>
        <w:t>, s</w:t>
      </w:r>
      <w:r w:rsidR="009B5B74" w:rsidRPr="009120F6">
        <w:rPr>
          <w:rFonts w:cs="Arial"/>
          <w:sz w:val="18"/>
          <w:szCs w:val="18"/>
        </w:rPr>
        <w:t>ão levantadas com base na lista atualizada de alunos matriculados na unidade escolar quando da abertura do processo de contratação, buscando abranger de forma eficiente a coleta e o transbordo dos usuários nas diferentes localidades.</w:t>
      </w:r>
    </w:p>
    <w:p w14:paraId="30D18967" w14:textId="77777777" w:rsidR="009B5B74" w:rsidRPr="009120F6" w:rsidRDefault="009B5B74" w:rsidP="009B5B74">
      <w:pPr>
        <w:autoSpaceDE w:val="0"/>
        <w:autoSpaceDN w:val="0"/>
        <w:adjustRightInd w:val="0"/>
        <w:spacing w:before="0" w:after="0" w:line="240" w:lineRule="auto"/>
        <w:jc w:val="left"/>
        <w:rPr>
          <w:rFonts w:cs="Arial"/>
          <w:sz w:val="18"/>
          <w:szCs w:val="18"/>
        </w:rPr>
      </w:pPr>
    </w:p>
    <w:p w14:paraId="71910590" w14:textId="3A20D047" w:rsidR="009B5B74" w:rsidRPr="009120F6" w:rsidRDefault="000E3320" w:rsidP="00AB0C16">
      <w:pPr>
        <w:autoSpaceDE w:val="0"/>
        <w:autoSpaceDN w:val="0"/>
        <w:adjustRightInd w:val="0"/>
        <w:spacing w:before="0" w:after="0" w:line="240" w:lineRule="auto"/>
        <w:rPr>
          <w:rFonts w:cs="Arial"/>
          <w:sz w:val="18"/>
          <w:szCs w:val="18"/>
        </w:rPr>
      </w:pPr>
      <w:r w:rsidRPr="009120F6">
        <w:rPr>
          <w:rFonts w:cs="Arial"/>
          <w:sz w:val="18"/>
          <w:szCs w:val="18"/>
        </w:rPr>
        <w:t>d)</w:t>
      </w:r>
      <w:r w:rsidR="009B5B74" w:rsidRPr="009120F6">
        <w:rPr>
          <w:rFonts w:cs="Arial"/>
          <w:sz w:val="18"/>
          <w:szCs w:val="18"/>
        </w:rPr>
        <w:t xml:space="preserve"> O transporte escolar tem de ser garantido aos alunos durante a vigência integral do contrato, adequando-se às alterações que possam ocorrer no calendário escolar, seja em decorrência de caso fortuito ou de força maior, seja em função da variabilidade matricular no transcurso do ano</w:t>
      </w:r>
    </w:p>
    <w:p w14:paraId="638F5AA6" w14:textId="77777777" w:rsidR="009B5B74" w:rsidRPr="009120F6" w:rsidRDefault="009B5B74" w:rsidP="00AB0C16">
      <w:pPr>
        <w:autoSpaceDE w:val="0"/>
        <w:autoSpaceDN w:val="0"/>
        <w:adjustRightInd w:val="0"/>
        <w:spacing w:before="0" w:after="0" w:line="240" w:lineRule="auto"/>
        <w:rPr>
          <w:rFonts w:cs="Arial"/>
          <w:sz w:val="18"/>
          <w:szCs w:val="18"/>
        </w:rPr>
      </w:pPr>
      <w:proofErr w:type="gramStart"/>
      <w:r w:rsidRPr="009120F6">
        <w:rPr>
          <w:rFonts w:cs="Arial"/>
          <w:sz w:val="18"/>
          <w:szCs w:val="18"/>
        </w:rPr>
        <w:t>letivo</w:t>
      </w:r>
      <w:proofErr w:type="gramEnd"/>
      <w:r w:rsidRPr="009120F6">
        <w:rPr>
          <w:rFonts w:cs="Arial"/>
          <w:sz w:val="18"/>
          <w:szCs w:val="18"/>
        </w:rPr>
        <w:t xml:space="preserve"> (ingresso, saída e/ou alteração de alunos), que poderão implicar adaptações ao itinerário para melhor atender a demanda previamente estabelecida, visando ao melhor interesse dos estudantes e à diminuição dos custos para o percurso das rotas.</w:t>
      </w:r>
    </w:p>
    <w:p w14:paraId="0D957D88" w14:textId="77777777" w:rsidR="009B5B74" w:rsidRPr="009120F6" w:rsidRDefault="009B5B74" w:rsidP="009B5B74">
      <w:pPr>
        <w:autoSpaceDE w:val="0"/>
        <w:autoSpaceDN w:val="0"/>
        <w:adjustRightInd w:val="0"/>
        <w:spacing w:before="0" w:after="0" w:line="240" w:lineRule="auto"/>
        <w:jc w:val="left"/>
        <w:rPr>
          <w:rFonts w:cs="Arial"/>
          <w:sz w:val="18"/>
          <w:szCs w:val="18"/>
        </w:rPr>
      </w:pPr>
    </w:p>
    <w:p w14:paraId="3AFD7B1C" w14:textId="0857CB13" w:rsidR="009B5B74" w:rsidRPr="009120F6" w:rsidRDefault="000E3320" w:rsidP="00AB0C16">
      <w:pPr>
        <w:autoSpaceDE w:val="0"/>
        <w:autoSpaceDN w:val="0"/>
        <w:adjustRightInd w:val="0"/>
        <w:spacing w:before="0" w:after="0" w:line="240" w:lineRule="auto"/>
        <w:rPr>
          <w:rFonts w:cs="Arial"/>
          <w:sz w:val="18"/>
          <w:szCs w:val="18"/>
        </w:rPr>
      </w:pPr>
      <w:r w:rsidRPr="009120F6">
        <w:rPr>
          <w:rFonts w:cs="Arial"/>
          <w:sz w:val="18"/>
          <w:szCs w:val="18"/>
        </w:rPr>
        <w:t>e)</w:t>
      </w:r>
      <w:r w:rsidR="009B5B74" w:rsidRPr="009120F6">
        <w:rPr>
          <w:rFonts w:cs="Arial"/>
          <w:sz w:val="18"/>
          <w:szCs w:val="18"/>
        </w:rPr>
        <w:t xml:space="preserve"> As rotas e os horários predeterminados, quando necessário e por solicitação da </w:t>
      </w:r>
      <w:r w:rsidR="0060209C" w:rsidRPr="009120F6">
        <w:rPr>
          <w:rFonts w:cs="Arial"/>
          <w:sz w:val="18"/>
          <w:szCs w:val="18"/>
        </w:rPr>
        <w:t>contratante</w:t>
      </w:r>
      <w:r w:rsidR="009B5B74" w:rsidRPr="009120F6">
        <w:rPr>
          <w:rFonts w:cs="Arial"/>
          <w:sz w:val="18"/>
          <w:szCs w:val="18"/>
        </w:rPr>
        <w:t>, poderão ser alterados em decorrência de obras, impedimentos temporários, mudanças no sentido de tráfego e/ou inclusão de alunos.</w:t>
      </w:r>
    </w:p>
    <w:p w14:paraId="2968BD8F" w14:textId="77777777" w:rsidR="009B5B74" w:rsidRPr="009120F6" w:rsidRDefault="009B5B74" w:rsidP="009B5B74">
      <w:pPr>
        <w:autoSpaceDE w:val="0"/>
        <w:autoSpaceDN w:val="0"/>
        <w:adjustRightInd w:val="0"/>
        <w:spacing w:before="0" w:after="0" w:line="240" w:lineRule="auto"/>
        <w:jc w:val="left"/>
        <w:rPr>
          <w:rFonts w:cs="Arial"/>
          <w:sz w:val="18"/>
          <w:szCs w:val="18"/>
        </w:rPr>
      </w:pPr>
    </w:p>
    <w:p w14:paraId="66B7A983" w14:textId="12424F4F" w:rsidR="00260EC8" w:rsidRPr="009120F6" w:rsidRDefault="000E3320" w:rsidP="00D70683">
      <w:pPr>
        <w:autoSpaceDE w:val="0"/>
        <w:autoSpaceDN w:val="0"/>
        <w:adjustRightInd w:val="0"/>
        <w:spacing w:before="0" w:after="0" w:line="276" w:lineRule="auto"/>
        <w:rPr>
          <w:rFonts w:cs="Arial"/>
          <w:sz w:val="18"/>
          <w:szCs w:val="18"/>
        </w:rPr>
      </w:pPr>
      <w:proofErr w:type="gramStart"/>
      <w:r w:rsidRPr="009120F6">
        <w:rPr>
          <w:rFonts w:cs="Arial"/>
          <w:sz w:val="18"/>
          <w:szCs w:val="18"/>
        </w:rPr>
        <w:lastRenderedPageBreak/>
        <w:t>f)</w:t>
      </w:r>
      <w:r w:rsidR="00260EC8" w:rsidRPr="009120F6">
        <w:rPr>
          <w:rFonts w:cs="Arial"/>
          <w:sz w:val="18"/>
          <w:szCs w:val="18"/>
        </w:rPr>
        <w:t xml:space="preserve"> Quando</w:t>
      </w:r>
      <w:proofErr w:type="gramEnd"/>
      <w:r w:rsidR="00260EC8" w:rsidRPr="009120F6">
        <w:rPr>
          <w:rFonts w:cs="Arial"/>
          <w:sz w:val="18"/>
          <w:szCs w:val="18"/>
        </w:rPr>
        <w:t xml:space="preserve"> necessário, e desde que solicitado dentro de prazo prévio de 24 (vinte e quatro) horas, o serviço deverá contemplar os casos de reposição de aulas, reforço e/ou recuperação escolar, assim como atividades em meses de férias, recesso escola ou, ainda, a ocorrência de atividades</w:t>
      </w:r>
      <w:r w:rsidR="0060209C" w:rsidRPr="009120F6">
        <w:rPr>
          <w:rFonts w:cs="Arial"/>
          <w:sz w:val="18"/>
          <w:szCs w:val="18"/>
        </w:rPr>
        <w:t xml:space="preserve"> </w:t>
      </w:r>
      <w:r w:rsidR="00260EC8" w:rsidRPr="009120F6">
        <w:rPr>
          <w:rFonts w:cs="Arial"/>
          <w:sz w:val="18"/>
          <w:szCs w:val="18"/>
        </w:rPr>
        <w:t>extracurriculares consideradas dentro do período letivo.</w:t>
      </w:r>
    </w:p>
    <w:p w14:paraId="2EEEE18E" w14:textId="77777777" w:rsidR="009B5B74" w:rsidRPr="009120F6" w:rsidRDefault="009B5B74" w:rsidP="00D70683">
      <w:pPr>
        <w:autoSpaceDE w:val="0"/>
        <w:autoSpaceDN w:val="0"/>
        <w:adjustRightInd w:val="0"/>
        <w:spacing w:before="0" w:after="0" w:line="276" w:lineRule="auto"/>
        <w:jc w:val="left"/>
        <w:rPr>
          <w:rFonts w:cs="Arial"/>
          <w:sz w:val="18"/>
          <w:szCs w:val="18"/>
        </w:rPr>
      </w:pPr>
    </w:p>
    <w:p w14:paraId="1D4FCBB2" w14:textId="54D3C325" w:rsidR="00CB2FDA" w:rsidRPr="009120F6" w:rsidRDefault="000E3320" w:rsidP="00D70683">
      <w:pPr>
        <w:autoSpaceDE w:val="0"/>
        <w:autoSpaceDN w:val="0"/>
        <w:adjustRightInd w:val="0"/>
        <w:spacing w:before="0" w:after="0" w:line="276" w:lineRule="auto"/>
        <w:rPr>
          <w:rFonts w:cs="Arial"/>
          <w:sz w:val="18"/>
          <w:szCs w:val="18"/>
        </w:rPr>
      </w:pPr>
      <w:proofErr w:type="gramStart"/>
      <w:r w:rsidRPr="009120F6">
        <w:rPr>
          <w:rFonts w:cs="Arial"/>
          <w:sz w:val="18"/>
          <w:szCs w:val="18"/>
        </w:rPr>
        <w:t>g)</w:t>
      </w:r>
      <w:r w:rsidR="00CB2FDA" w:rsidRPr="009120F6">
        <w:rPr>
          <w:rFonts w:cs="Arial"/>
          <w:sz w:val="18"/>
          <w:szCs w:val="18"/>
        </w:rPr>
        <w:t xml:space="preserve"> </w:t>
      </w:r>
      <w:r w:rsidR="00C939AC" w:rsidRPr="009120F6">
        <w:rPr>
          <w:rFonts w:cs="Arial"/>
          <w:sz w:val="18"/>
          <w:szCs w:val="18"/>
        </w:rPr>
        <w:t>Será</w:t>
      </w:r>
      <w:proofErr w:type="gramEnd"/>
      <w:r w:rsidR="00C939AC" w:rsidRPr="009120F6">
        <w:rPr>
          <w:rFonts w:cs="Arial"/>
          <w:sz w:val="18"/>
          <w:szCs w:val="18"/>
        </w:rPr>
        <w:t xml:space="preserve"> vedada a condução de alunos em número superior à capacidade de transporte de passageiros sentados estabelecida pelo fabricante do veículo.</w:t>
      </w:r>
    </w:p>
    <w:p w14:paraId="19462D9B" w14:textId="77777777" w:rsidR="00C939AC" w:rsidRPr="009120F6" w:rsidRDefault="00C939AC" w:rsidP="00D70683">
      <w:pPr>
        <w:autoSpaceDE w:val="0"/>
        <w:autoSpaceDN w:val="0"/>
        <w:adjustRightInd w:val="0"/>
        <w:spacing w:before="0" w:after="0" w:line="276" w:lineRule="auto"/>
        <w:jc w:val="left"/>
        <w:rPr>
          <w:rFonts w:cs="Arial"/>
          <w:sz w:val="18"/>
          <w:szCs w:val="18"/>
        </w:rPr>
      </w:pPr>
    </w:p>
    <w:p w14:paraId="05D2690B" w14:textId="31F6D91A" w:rsidR="00D35EBC" w:rsidRPr="009120F6" w:rsidRDefault="000E3320" w:rsidP="00D70683">
      <w:pPr>
        <w:autoSpaceDE w:val="0"/>
        <w:autoSpaceDN w:val="0"/>
        <w:adjustRightInd w:val="0"/>
        <w:spacing w:before="0" w:after="0" w:line="276" w:lineRule="auto"/>
        <w:rPr>
          <w:rFonts w:cs="Arial"/>
          <w:sz w:val="18"/>
          <w:szCs w:val="18"/>
          <w:highlight w:val="yellow"/>
        </w:rPr>
      </w:pPr>
      <w:proofErr w:type="gramStart"/>
      <w:r w:rsidRPr="009120F6">
        <w:rPr>
          <w:rFonts w:cs="Arial"/>
          <w:sz w:val="18"/>
          <w:szCs w:val="18"/>
        </w:rPr>
        <w:t>h)</w:t>
      </w:r>
      <w:r w:rsidR="00C939AC" w:rsidRPr="009120F6">
        <w:rPr>
          <w:rFonts w:cs="Arial"/>
          <w:sz w:val="18"/>
          <w:szCs w:val="18"/>
        </w:rPr>
        <w:t xml:space="preserve"> Não</w:t>
      </w:r>
      <w:proofErr w:type="gramEnd"/>
      <w:r w:rsidR="00C939AC" w:rsidRPr="009120F6">
        <w:rPr>
          <w:rFonts w:cs="Arial"/>
          <w:sz w:val="18"/>
          <w:szCs w:val="18"/>
        </w:rPr>
        <w:t xml:space="preserve"> haverá necessidade de monitor.</w:t>
      </w:r>
      <w:bookmarkStart w:id="0" w:name="_Toc125205410"/>
    </w:p>
    <w:p w14:paraId="4EDD954E" w14:textId="77777777" w:rsidR="00D35EBC" w:rsidRPr="009120F6" w:rsidRDefault="00D35EBC" w:rsidP="00D70683">
      <w:pPr>
        <w:autoSpaceDE w:val="0"/>
        <w:autoSpaceDN w:val="0"/>
        <w:adjustRightInd w:val="0"/>
        <w:spacing w:before="0" w:after="0" w:line="276" w:lineRule="auto"/>
        <w:rPr>
          <w:rFonts w:cs="Arial"/>
          <w:sz w:val="18"/>
          <w:szCs w:val="18"/>
        </w:rPr>
      </w:pPr>
    </w:p>
    <w:p w14:paraId="25B5AA47" w14:textId="0477B361" w:rsidR="00D35EBC" w:rsidRPr="009120F6" w:rsidRDefault="00CC497C" w:rsidP="00D70683">
      <w:pPr>
        <w:autoSpaceDE w:val="0"/>
        <w:autoSpaceDN w:val="0"/>
        <w:adjustRightInd w:val="0"/>
        <w:spacing w:before="0" w:after="0" w:line="276" w:lineRule="auto"/>
        <w:rPr>
          <w:rFonts w:cs="Arial"/>
          <w:color w:val="auto"/>
          <w:sz w:val="18"/>
          <w:szCs w:val="18"/>
        </w:rPr>
      </w:pPr>
      <w:r w:rsidRPr="009120F6">
        <w:rPr>
          <w:rFonts w:cs="Arial"/>
          <w:sz w:val="18"/>
          <w:szCs w:val="18"/>
        </w:rPr>
        <w:t>3.1.7</w:t>
      </w:r>
      <w:r w:rsidR="000E3320" w:rsidRPr="009120F6">
        <w:rPr>
          <w:rFonts w:cs="Arial"/>
          <w:sz w:val="18"/>
          <w:szCs w:val="18"/>
        </w:rPr>
        <w:t>.</w:t>
      </w:r>
      <w:r w:rsidR="00D35EBC" w:rsidRPr="009120F6">
        <w:rPr>
          <w:rFonts w:cs="Arial"/>
          <w:sz w:val="18"/>
          <w:szCs w:val="18"/>
        </w:rPr>
        <w:t xml:space="preserve"> A </w:t>
      </w:r>
      <w:r w:rsidR="00F6167F" w:rsidRPr="009120F6">
        <w:rPr>
          <w:rFonts w:cs="Arial"/>
          <w:sz w:val="18"/>
          <w:szCs w:val="18"/>
        </w:rPr>
        <w:t>contratada</w:t>
      </w:r>
      <w:r w:rsidR="00D35EBC" w:rsidRPr="009120F6">
        <w:rPr>
          <w:rFonts w:cs="Arial"/>
          <w:sz w:val="18"/>
          <w:szCs w:val="18"/>
        </w:rPr>
        <w:t xml:space="preserve"> fica proibida de transportar terceiros durante o percurso do itinerário, sob pena de responsabilização contratual</w:t>
      </w:r>
      <w:r w:rsidR="00D35EBC" w:rsidRPr="009120F6">
        <w:rPr>
          <w:rFonts w:cs="Arial"/>
          <w:color w:val="auto"/>
          <w:sz w:val="18"/>
          <w:szCs w:val="18"/>
        </w:rPr>
        <w:t>.</w:t>
      </w:r>
    </w:p>
    <w:p w14:paraId="45523092" w14:textId="77777777" w:rsidR="00542DE4" w:rsidRPr="009120F6" w:rsidRDefault="00542DE4" w:rsidP="00D70683">
      <w:pPr>
        <w:autoSpaceDE w:val="0"/>
        <w:autoSpaceDN w:val="0"/>
        <w:adjustRightInd w:val="0"/>
        <w:spacing w:before="0" w:after="0" w:line="276" w:lineRule="auto"/>
        <w:rPr>
          <w:rFonts w:cs="Arial"/>
          <w:color w:val="auto"/>
          <w:sz w:val="18"/>
          <w:szCs w:val="18"/>
        </w:rPr>
      </w:pPr>
    </w:p>
    <w:p w14:paraId="035BECBE" w14:textId="6DE96BB6" w:rsidR="00B668EF" w:rsidRPr="009120F6" w:rsidRDefault="00E46A22" w:rsidP="00D70683">
      <w:pPr>
        <w:autoSpaceDE w:val="0"/>
        <w:autoSpaceDN w:val="0"/>
        <w:adjustRightInd w:val="0"/>
        <w:spacing w:before="0" w:after="0" w:line="276" w:lineRule="auto"/>
        <w:rPr>
          <w:rFonts w:cs="Arial"/>
          <w:sz w:val="18"/>
          <w:szCs w:val="18"/>
        </w:rPr>
      </w:pPr>
      <w:r w:rsidRPr="009120F6">
        <w:rPr>
          <w:rFonts w:cs="Arial"/>
          <w:color w:val="auto"/>
          <w:sz w:val="18"/>
          <w:szCs w:val="18"/>
        </w:rPr>
        <w:t>3.1.</w:t>
      </w:r>
      <w:r w:rsidR="00CC497C" w:rsidRPr="009120F6">
        <w:rPr>
          <w:rFonts w:cs="Arial"/>
          <w:color w:val="auto"/>
          <w:sz w:val="18"/>
          <w:szCs w:val="18"/>
        </w:rPr>
        <w:t>8</w:t>
      </w:r>
      <w:r w:rsidR="000E3320" w:rsidRPr="009120F6">
        <w:rPr>
          <w:rFonts w:cs="Arial"/>
          <w:color w:val="auto"/>
          <w:sz w:val="18"/>
          <w:szCs w:val="18"/>
        </w:rPr>
        <w:t>.</w:t>
      </w:r>
      <w:r w:rsidR="00825666" w:rsidRPr="009120F6">
        <w:rPr>
          <w:rFonts w:cs="Arial"/>
          <w:color w:val="auto"/>
          <w:sz w:val="18"/>
          <w:szCs w:val="18"/>
        </w:rPr>
        <w:t xml:space="preserve"> </w:t>
      </w:r>
      <w:r w:rsidR="00825666" w:rsidRPr="009120F6">
        <w:rPr>
          <w:rFonts w:cs="Arial"/>
          <w:sz w:val="18"/>
          <w:szCs w:val="18"/>
        </w:rPr>
        <w:t xml:space="preserve">A </w:t>
      </w:r>
      <w:r w:rsidR="00F6167F" w:rsidRPr="009120F6">
        <w:rPr>
          <w:rFonts w:cs="Arial"/>
          <w:sz w:val="18"/>
          <w:szCs w:val="18"/>
        </w:rPr>
        <w:t>contratada</w:t>
      </w:r>
      <w:r w:rsidR="00825666" w:rsidRPr="009120F6">
        <w:rPr>
          <w:rFonts w:cs="Arial"/>
          <w:sz w:val="18"/>
          <w:szCs w:val="18"/>
        </w:rPr>
        <w:t xml:space="preserve"> deverá atender integralmente normativas relativas à condução de coletiva de escolares previstas nas Resoluções do CONTRAN e CETRAN/RS, Portarias do DETRAN/RS e o Código de Trânsito Brasileiro, em especial o seu art. 136</w:t>
      </w:r>
      <w:bookmarkEnd w:id="0"/>
      <w:r w:rsidR="00C3326D" w:rsidRPr="009120F6">
        <w:rPr>
          <w:rFonts w:cs="Arial"/>
          <w:sz w:val="18"/>
          <w:szCs w:val="18"/>
        </w:rPr>
        <w:t>.</w:t>
      </w:r>
    </w:p>
    <w:p w14:paraId="4D9AA21E" w14:textId="77777777" w:rsidR="00615C5F" w:rsidRPr="009120F6" w:rsidRDefault="00615C5F" w:rsidP="00D70683">
      <w:pPr>
        <w:autoSpaceDE w:val="0"/>
        <w:autoSpaceDN w:val="0"/>
        <w:adjustRightInd w:val="0"/>
        <w:spacing w:before="0" w:after="0" w:line="276" w:lineRule="auto"/>
        <w:rPr>
          <w:rFonts w:cs="Arial"/>
          <w:sz w:val="18"/>
          <w:szCs w:val="18"/>
        </w:rPr>
      </w:pPr>
    </w:p>
    <w:p w14:paraId="436BDFB0" w14:textId="50EE6D1C" w:rsidR="00615C5F" w:rsidRPr="009120F6" w:rsidRDefault="00615C5F" w:rsidP="00D70683">
      <w:pPr>
        <w:autoSpaceDE w:val="0"/>
        <w:autoSpaceDN w:val="0"/>
        <w:adjustRightInd w:val="0"/>
        <w:spacing w:before="0" w:after="0" w:line="276" w:lineRule="auto"/>
        <w:rPr>
          <w:rFonts w:cs="Arial"/>
          <w:b/>
          <w:sz w:val="18"/>
          <w:szCs w:val="18"/>
        </w:rPr>
      </w:pPr>
      <w:r w:rsidRPr="009120F6">
        <w:rPr>
          <w:rFonts w:cs="Arial"/>
          <w:b/>
          <w:sz w:val="18"/>
          <w:szCs w:val="18"/>
        </w:rPr>
        <w:t>3.2. Local da prestação dos serviços:</w:t>
      </w:r>
    </w:p>
    <w:p w14:paraId="7895DDB5" w14:textId="0E1A2413" w:rsidR="00B668EF" w:rsidRPr="009120F6" w:rsidRDefault="00E34D21" w:rsidP="00D70683">
      <w:pPr>
        <w:spacing w:line="276" w:lineRule="auto"/>
        <w:rPr>
          <w:rFonts w:cs="Arial"/>
          <w:sz w:val="18"/>
          <w:szCs w:val="18"/>
        </w:rPr>
      </w:pPr>
      <w:r w:rsidRPr="009120F6">
        <w:rPr>
          <w:rFonts w:cs="Arial"/>
          <w:sz w:val="18"/>
          <w:szCs w:val="18"/>
        </w:rPr>
        <w:t>3.2</w:t>
      </w:r>
      <w:r w:rsidR="002840DA" w:rsidRPr="009120F6">
        <w:rPr>
          <w:rFonts w:cs="Arial"/>
          <w:sz w:val="18"/>
          <w:szCs w:val="18"/>
        </w:rPr>
        <w:t>.1.</w:t>
      </w:r>
      <w:r w:rsidR="00715C47" w:rsidRPr="009120F6">
        <w:rPr>
          <w:rFonts w:cs="Arial"/>
          <w:sz w:val="18"/>
          <w:szCs w:val="18"/>
        </w:rPr>
        <w:t xml:space="preserve"> </w:t>
      </w:r>
      <w:r w:rsidR="00C00E23" w:rsidRPr="009120F6">
        <w:rPr>
          <w:rFonts w:cs="Arial"/>
          <w:sz w:val="18"/>
          <w:szCs w:val="18"/>
        </w:rPr>
        <w:t>Os serviços deverão ser prestados no interior do município, conforme roteiro</w:t>
      </w:r>
      <w:r w:rsidR="002077A0" w:rsidRPr="009120F6">
        <w:rPr>
          <w:rFonts w:cs="Arial"/>
          <w:sz w:val="18"/>
          <w:szCs w:val="18"/>
        </w:rPr>
        <w:t>s</w:t>
      </w:r>
      <w:r w:rsidR="00C00E23" w:rsidRPr="009120F6">
        <w:rPr>
          <w:rFonts w:cs="Arial"/>
          <w:sz w:val="18"/>
          <w:szCs w:val="18"/>
        </w:rPr>
        <w:t xml:space="preserve"> em anexo.</w:t>
      </w:r>
    </w:p>
    <w:p w14:paraId="28675ACC" w14:textId="325E34E0" w:rsidR="00151DE8" w:rsidRPr="009120F6" w:rsidRDefault="000352AB" w:rsidP="00D70683">
      <w:pPr>
        <w:spacing w:line="276" w:lineRule="auto"/>
        <w:rPr>
          <w:rFonts w:cs="Arial"/>
          <w:b/>
          <w:sz w:val="18"/>
          <w:szCs w:val="18"/>
        </w:rPr>
      </w:pPr>
      <w:r w:rsidRPr="009120F6">
        <w:rPr>
          <w:rFonts w:cs="Arial"/>
          <w:b/>
          <w:sz w:val="18"/>
          <w:szCs w:val="18"/>
        </w:rPr>
        <w:t>3</w:t>
      </w:r>
      <w:r w:rsidR="000014AF" w:rsidRPr="009120F6">
        <w:rPr>
          <w:rFonts w:cs="Arial"/>
          <w:b/>
          <w:sz w:val="18"/>
          <w:szCs w:val="18"/>
        </w:rPr>
        <w:t>.3</w:t>
      </w:r>
      <w:r w:rsidR="00151DE8" w:rsidRPr="009120F6">
        <w:rPr>
          <w:rFonts w:cs="Arial"/>
          <w:b/>
          <w:sz w:val="18"/>
          <w:szCs w:val="18"/>
        </w:rPr>
        <w:t>. Obrigações da Contratada:</w:t>
      </w:r>
    </w:p>
    <w:p w14:paraId="20130945" w14:textId="77777777" w:rsidR="00151DE8" w:rsidRPr="009120F6" w:rsidRDefault="00151DE8" w:rsidP="00D70683">
      <w:pPr>
        <w:spacing w:line="276" w:lineRule="auto"/>
        <w:rPr>
          <w:rFonts w:cs="Arial"/>
          <w:sz w:val="18"/>
          <w:szCs w:val="18"/>
        </w:rPr>
      </w:pPr>
      <w:proofErr w:type="gramStart"/>
      <w:r w:rsidRPr="009120F6">
        <w:rPr>
          <w:rFonts w:cs="Arial"/>
          <w:sz w:val="18"/>
          <w:szCs w:val="18"/>
        </w:rPr>
        <w:t>a) Cumprir</w:t>
      </w:r>
      <w:proofErr w:type="gramEnd"/>
      <w:r w:rsidRPr="009120F6">
        <w:rPr>
          <w:rFonts w:cs="Arial"/>
          <w:sz w:val="18"/>
          <w:szCs w:val="18"/>
        </w:rPr>
        <w:t xml:space="preserve"> todas as obrigações constantes neste Termo de Referência, seus anexos e sua proposta; assumindo como exclusivamente seus os riscos e as despesas decorrentes da boa e perfeita execução do objeto.  </w:t>
      </w:r>
    </w:p>
    <w:p w14:paraId="155768A5" w14:textId="0ABDE208" w:rsidR="00151DE8" w:rsidRPr="009120F6" w:rsidRDefault="00151DE8" w:rsidP="00D70683">
      <w:pPr>
        <w:spacing w:line="276" w:lineRule="auto"/>
        <w:rPr>
          <w:rFonts w:cs="Arial"/>
          <w:sz w:val="18"/>
          <w:szCs w:val="18"/>
        </w:rPr>
      </w:pPr>
      <w:proofErr w:type="gramStart"/>
      <w:r w:rsidRPr="009120F6">
        <w:rPr>
          <w:rFonts w:cs="Arial"/>
          <w:sz w:val="18"/>
          <w:szCs w:val="18"/>
        </w:rPr>
        <w:t xml:space="preserve">b) </w:t>
      </w:r>
      <w:r w:rsidR="00AC0A48" w:rsidRPr="009120F6">
        <w:rPr>
          <w:rFonts w:cs="Arial"/>
          <w:sz w:val="18"/>
          <w:szCs w:val="18"/>
        </w:rPr>
        <w:t>Responsabilizar-se</w:t>
      </w:r>
      <w:proofErr w:type="gramEnd"/>
      <w:r w:rsidR="00AC0A48" w:rsidRPr="009120F6">
        <w:rPr>
          <w:rFonts w:cs="Arial"/>
          <w:sz w:val="18"/>
          <w:szCs w:val="18"/>
        </w:rPr>
        <w:t xml:space="preserve"> pelas despesas dos tributos, encargos trabalhistas, previdenciários, fiscais, comerciais, taxas, fretes, seguros, prestação de garantia, manutenções preventivas e corretivas</w:t>
      </w:r>
      <w:r w:rsidR="005E6FCD" w:rsidRPr="009120F6">
        <w:rPr>
          <w:rFonts w:cs="Arial"/>
          <w:sz w:val="18"/>
          <w:szCs w:val="18"/>
        </w:rPr>
        <w:t xml:space="preserve"> dos veículos</w:t>
      </w:r>
      <w:r w:rsidR="00AC0A48" w:rsidRPr="009120F6">
        <w:rPr>
          <w:rFonts w:cs="Arial"/>
          <w:sz w:val="18"/>
          <w:szCs w:val="18"/>
        </w:rPr>
        <w:t xml:space="preserve"> e quaisquer outras que incidam ou venham a incidir na execução do contrato</w:t>
      </w:r>
      <w:r w:rsidR="007858DA" w:rsidRPr="009120F6">
        <w:rPr>
          <w:rFonts w:cs="Arial"/>
          <w:sz w:val="18"/>
          <w:szCs w:val="18"/>
        </w:rPr>
        <w:t>.</w:t>
      </w:r>
    </w:p>
    <w:p w14:paraId="55564DD8" w14:textId="37491CC7" w:rsidR="00151DE8" w:rsidRPr="009120F6" w:rsidRDefault="00151DE8" w:rsidP="00D70683">
      <w:pPr>
        <w:spacing w:line="276" w:lineRule="auto"/>
        <w:rPr>
          <w:rFonts w:cs="Arial"/>
          <w:sz w:val="18"/>
          <w:szCs w:val="18"/>
        </w:rPr>
      </w:pPr>
      <w:proofErr w:type="gramStart"/>
      <w:r w:rsidRPr="009120F6">
        <w:rPr>
          <w:rFonts w:cs="Arial"/>
          <w:sz w:val="18"/>
          <w:szCs w:val="18"/>
        </w:rPr>
        <w:t xml:space="preserve">c) </w:t>
      </w:r>
      <w:r w:rsidR="001C3C20" w:rsidRPr="009120F6">
        <w:rPr>
          <w:rFonts w:cs="Arial"/>
          <w:sz w:val="18"/>
          <w:szCs w:val="18"/>
        </w:rPr>
        <w:t>Execut</w:t>
      </w:r>
      <w:r w:rsidR="006D26F3" w:rsidRPr="009120F6">
        <w:rPr>
          <w:rFonts w:cs="Arial"/>
          <w:sz w:val="18"/>
          <w:szCs w:val="18"/>
        </w:rPr>
        <w:t>ar</w:t>
      </w:r>
      <w:proofErr w:type="gramEnd"/>
      <w:r w:rsidR="006D26F3" w:rsidRPr="009120F6">
        <w:rPr>
          <w:rFonts w:cs="Arial"/>
          <w:sz w:val="18"/>
          <w:szCs w:val="18"/>
        </w:rPr>
        <w:t xml:space="preserve"> o serviço em perfeitas condições, conform</w:t>
      </w:r>
      <w:r w:rsidR="001C3C20" w:rsidRPr="009120F6">
        <w:rPr>
          <w:rFonts w:cs="Arial"/>
          <w:sz w:val="18"/>
          <w:szCs w:val="18"/>
        </w:rPr>
        <w:t xml:space="preserve">e as especificações, prazos e local </w:t>
      </w:r>
      <w:r w:rsidR="006D26F3" w:rsidRPr="009120F6">
        <w:rPr>
          <w:rFonts w:cs="Arial"/>
          <w:sz w:val="18"/>
          <w:szCs w:val="18"/>
        </w:rPr>
        <w:t xml:space="preserve">constantes </w:t>
      </w:r>
      <w:r w:rsidR="001C3C20" w:rsidRPr="009120F6">
        <w:rPr>
          <w:rFonts w:cs="Arial"/>
          <w:sz w:val="18"/>
          <w:szCs w:val="18"/>
        </w:rPr>
        <w:t>no Termo de Referência.</w:t>
      </w:r>
    </w:p>
    <w:p w14:paraId="6AF53161" w14:textId="18AF9DA5" w:rsidR="0038537A" w:rsidRPr="009120F6" w:rsidRDefault="00151DE8" w:rsidP="00D70683">
      <w:pPr>
        <w:spacing w:line="276" w:lineRule="auto"/>
        <w:rPr>
          <w:rFonts w:cs="Arial"/>
          <w:sz w:val="18"/>
          <w:szCs w:val="18"/>
        </w:rPr>
      </w:pPr>
      <w:proofErr w:type="gramStart"/>
      <w:r w:rsidRPr="009120F6">
        <w:rPr>
          <w:rFonts w:cs="Arial"/>
          <w:sz w:val="18"/>
          <w:szCs w:val="18"/>
        </w:rPr>
        <w:t xml:space="preserve">d) </w:t>
      </w:r>
      <w:r w:rsidR="0038537A" w:rsidRPr="009120F6">
        <w:rPr>
          <w:rFonts w:cs="Arial"/>
          <w:sz w:val="18"/>
          <w:szCs w:val="18"/>
        </w:rPr>
        <w:t>Não</w:t>
      </w:r>
      <w:proofErr w:type="gramEnd"/>
      <w:r w:rsidR="0038537A" w:rsidRPr="009120F6">
        <w:rPr>
          <w:rFonts w:cs="Arial"/>
          <w:sz w:val="18"/>
          <w:szCs w:val="18"/>
        </w:rPr>
        <w:t xml:space="preserve"> transferir a outrem, no todo ou em parte, as responsabilidades assumidas, sem prévia e expressa anuência da </w:t>
      </w:r>
      <w:r w:rsidR="00E04410" w:rsidRPr="009120F6">
        <w:rPr>
          <w:rFonts w:cs="Arial"/>
          <w:sz w:val="18"/>
          <w:szCs w:val="18"/>
        </w:rPr>
        <w:t>contratante</w:t>
      </w:r>
      <w:r w:rsidR="0038537A" w:rsidRPr="009120F6">
        <w:rPr>
          <w:rFonts w:cs="Arial"/>
          <w:sz w:val="18"/>
          <w:szCs w:val="18"/>
        </w:rPr>
        <w:t>, observados os limites permitidos no edital.</w:t>
      </w:r>
    </w:p>
    <w:p w14:paraId="5B74553E" w14:textId="40B30055" w:rsidR="00FA4363" w:rsidRPr="009120F6" w:rsidRDefault="00FA4363" w:rsidP="00D70683">
      <w:pPr>
        <w:spacing w:line="276" w:lineRule="auto"/>
        <w:rPr>
          <w:rFonts w:cs="Arial"/>
          <w:sz w:val="18"/>
          <w:szCs w:val="18"/>
        </w:rPr>
      </w:pPr>
      <w:proofErr w:type="gramStart"/>
      <w:r w:rsidRPr="009120F6">
        <w:rPr>
          <w:rFonts w:cs="Arial"/>
          <w:sz w:val="18"/>
          <w:szCs w:val="18"/>
        </w:rPr>
        <w:t>e) Responsabilizar-se</w:t>
      </w:r>
      <w:proofErr w:type="gramEnd"/>
      <w:r w:rsidRPr="009120F6">
        <w:rPr>
          <w:rFonts w:cs="Arial"/>
          <w:sz w:val="18"/>
          <w:szCs w:val="18"/>
        </w:rPr>
        <w:t xml:space="preserve"> pelo pagamento de multas relativas às infrações de trânsito, ocorridas no período em que o veículo estiver a serviço da</w:t>
      </w:r>
      <w:r w:rsidR="00A529F9" w:rsidRPr="009120F6">
        <w:rPr>
          <w:rFonts w:cs="Arial"/>
          <w:sz w:val="18"/>
          <w:szCs w:val="18"/>
        </w:rPr>
        <w:t xml:space="preserve"> </w:t>
      </w:r>
      <w:r w:rsidR="00A75C58" w:rsidRPr="009120F6">
        <w:rPr>
          <w:rFonts w:cs="Arial"/>
          <w:sz w:val="18"/>
          <w:szCs w:val="18"/>
        </w:rPr>
        <w:t>contratante</w:t>
      </w:r>
      <w:r w:rsidRPr="009120F6">
        <w:rPr>
          <w:rFonts w:cs="Arial"/>
          <w:sz w:val="18"/>
          <w:szCs w:val="18"/>
        </w:rPr>
        <w:t>.</w:t>
      </w:r>
    </w:p>
    <w:p w14:paraId="18F700DF" w14:textId="77777777" w:rsidR="00FA4363" w:rsidRPr="009120F6" w:rsidRDefault="00FA4363" w:rsidP="00D70683">
      <w:pPr>
        <w:spacing w:line="276" w:lineRule="auto"/>
        <w:rPr>
          <w:rFonts w:cs="Arial"/>
          <w:sz w:val="18"/>
          <w:szCs w:val="18"/>
        </w:rPr>
      </w:pPr>
      <w:proofErr w:type="gramStart"/>
      <w:r w:rsidRPr="009120F6">
        <w:rPr>
          <w:rFonts w:cs="Arial"/>
          <w:sz w:val="18"/>
          <w:szCs w:val="18"/>
        </w:rPr>
        <w:t>f) Monitorar</w:t>
      </w:r>
      <w:proofErr w:type="gramEnd"/>
      <w:r w:rsidRPr="009120F6">
        <w:rPr>
          <w:rFonts w:cs="Arial"/>
          <w:sz w:val="18"/>
          <w:szCs w:val="18"/>
        </w:rPr>
        <w:t xml:space="preserve"> para que os estudantes sejam transportados exclusivamente</w:t>
      </w:r>
      <w:r w:rsidR="00A529F9" w:rsidRPr="009120F6">
        <w:rPr>
          <w:rFonts w:cs="Arial"/>
          <w:sz w:val="18"/>
          <w:szCs w:val="18"/>
        </w:rPr>
        <w:t xml:space="preserve"> </w:t>
      </w:r>
      <w:r w:rsidRPr="009120F6">
        <w:rPr>
          <w:rFonts w:cs="Arial"/>
          <w:sz w:val="18"/>
          <w:szCs w:val="18"/>
        </w:rPr>
        <w:t>sentados, conforme normas de circulação, utilizando sempre cinto de segurança.</w:t>
      </w:r>
    </w:p>
    <w:p w14:paraId="56E91A37" w14:textId="55698B1A" w:rsidR="00FA4363" w:rsidRPr="009120F6" w:rsidRDefault="00FA4363" w:rsidP="00D70683">
      <w:pPr>
        <w:spacing w:line="276" w:lineRule="auto"/>
        <w:rPr>
          <w:rFonts w:cs="Arial"/>
          <w:sz w:val="18"/>
          <w:szCs w:val="18"/>
        </w:rPr>
      </w:pPr>
      <w:proofErr w:type="gramStart"/>
      <w:r w:rsidRPr="009120F6">
        <w:rPr>
          <w:rFonts w:cs="Arial"/>
          <w:sz w:val="18"/>
          <w:szCs w:val="18"/>
        </w:rPr>
        <w:t>g) Garantir</w:t>
      </w:r>
      <w:proofErr w:type="gramEnd"/>
      <w:r w:rsidRPr="009120F6">
        <w:rPr>
          <w:rFonts w:cs="Arial"/>
          <w:sz w:val="18"/>
          <w:szCs w:val="18"/>
        </w:rPr>
        <w:t xml:space="preserve"> o comportamento moral e profissional dos seus empregados,</w:t>
      </w:r>
      <w:r w:rsidR="00A529F9" w:rsidRPr="009120F6">
        <w:rPr>
          <w:rFonts w:cs="Arial"/>
          <w:sz w:val="18"/>
          <w:szCs w:val="18"/>
        </w:rPr>
        <w:t xml:space="preserve"> </w:t>
      </w:r>
      <w:r w:rsidRPr="009120F6">
        <w:rPr>
          <w:rFonts w:cs="Arial"/>
          <w:sz w:val="18"/>
          <w:szCs w:val="18"/>
        </w:rPr>
        <w:t>responsabilizando-se por todos os danos decorrentes de eventual descumprimento</w:t>
      </w:r>
      <w:r w:rsidR="00A529F9" w:rsidRPr="009120F6">
        <w:rPr>
          <w:rFonts w:cs="Arial"/>
          <w:sz w:val="18"/>
          <w:szCs w:val="18"/>
        </w:rPr>
        <w:t xml:space="preserve"> </w:t>
      </w:r>
      <w:r w:rsidRPr="009120F6">
        <w:rPr>
          <w:rFonts w:cs="Arial"/>
          <w:sz w:val="18"/>
          <w:szCs w:val="18"/>
        </w:rPr>
        <w:t>desta obrigação, em especial quando decorrentes da inobservância das normas e</w:t>
      </w:r>
      <w:r w:rsidR="00A529F9" w:rsidRPr="009120F6">
        <w:rPr>
          <w:rFonts w:cs="Arial"/>
          <w:sz w:val="18"/>
          <w:szCs w:val="18"/>
        </w:rPr>
        <w:t xml:space="preserve"> </w:t>
      </w:r>
      <w:r w:rsidRPr="009120F6">
        <w:rPr>
          <w:rFonts w:cs="Arial"/>
          <w:sz w:val="18"/>
          <w:szCs w:val="18"/>
        </w:rPr>
        <w:t xml:space="preserve">determinações da </w:t>
      </w:r>
      <w:r w:rsidR="00D159AC" w:rsidRPr="009120F6">
        <w:rPr>
          <w:rFonts w:cs="Arial"/>
          <w:sz w:val="18"/>
          <w:szCs w:val="18"/>
        </w:rPr>
        <w:t>contratante</w:t>
      </w:r>
      <w:r w:rsidRPr="009120F6">
        <w:rPr>
          <w:rFonts w:cs="Arial"/>
          <w:sz w:val="18"/>
          <w:szCs w:val="18"/>
        </w:rPr>
        <w:t>.</w:t>
      </w:r>
    </w:p>
    <w:p w14:paraId="479F9A74" w14:textId="77777777" w:rsidR="00FA4363" w:rsidRPr="009120F6" w:rsidRDefault="00FA4363" w:rsidP="00D70683">
      <w:pPr>
        <w:spacing w:line="276" w:lineRule="auto"/>
        <w:rPr>
          <w:rFonts w:cs="Arial"/>
          <w:sz w:val="18"/>
          <w:szCs w:val="18"/>
        </w:rPr>
      </w:pPr>
      <w:proofErr w:type="gramStart"/>
      <w:r w:rsidRPr="009120F6">
        <w:rPr>
          <w:rFonts w:cs="Arial"/>
          <w:sz w:val="18"/>
          <w:szCs w:val="18"/>
        </w:rPr>
        <w:t>h) Responsabilizar-se</w:t>
      </w:r>
      <w:proofErr w:type="gramEnd"/>
      <w:r w:rsidRPr="009120F6">
        <w:rPr>
          <w:rFonts w:cs="Arial"/>
          <w:sz w:val="18"/>
          <w:szCs w:val="18"/>
        </w:rPr>
        <w:t xml:space="preserve"> integral, objetiva e incondicionalmente por todos os</w:t>
      </w:r>
      <w:r w:rsidR="00A529F9" w:rsidRPr="009120F6">
        <w:rPr>
          <w:rFonts w:cs="Arial"/>
          <w:sz w:val="18"/>
          <w:szCs w:val="18"/>
        </w:rPr>
        <w:t xml:space="preserve"> </w:t>
      </w:r>
      <w:r w:rsidRPr="009120F6">
        <w:rPr>
          <w:rFonts w:cs="Arial"/>
          <w:sz w:val="18"/>
          <w:szCs w:val="18"/>
        </w:rPr>
        <w:t>danos e/ou atos ilícitos que, em razão da prestação dos serviços, vierem a ser</w:t>
      </w:r>
      <w:r w:rsidR="00A529F9" w:rsidRPr="009120F6">
        <w:rPr>
          <w:rFonts w:cs="Arial"/>
          <w:sz w:val="18"/>
          <w:szCs w:val="18"/>
        </w:rPr>
        <w:t xml:space="preserve"> </w:t>
      </w:r>
      <w:r w:rsidRPr="009120F6">
        <w:rPr>
          <w:rFonts w:cs="Arial"/>
          <w:sz w:val="18"/>
          <w:szCs w:val="18"/>
        </w:rPr>
        <w:t>impostos aos seus próprios empregados, aos usuários do serviço ou, ainda, a</w:t>
      </w:r>
      <w:r w:rsidR="00A529F9" w:rsidRPr="009120F6">
        <w:rPr>
          <w:rFonts w:cs="Arial"/>
          <w:sz w:val="18"/>
          <w:szCs w:val="18"/>
        </w:rPr>
        <w:t xml:space="preserve"> </w:t>
      </w:r>
      <w:r w:rsidRPr="009120F6">
        <w:rPr>
          <w:rFonts w:cs="Arial"/>
          <w:sz w:val="18"/>
          <w:szCs w:val="18"/>
        </w:rPr>
        <w:t>terceiros, em caso de ação ou omissão, independentemente de culpa ou dolo.</w:t>
      </w:r>
    </w:p>
    <w:p w14:paraId="50F53240" w14:textId="33AD4E35" w:rsidR="00FA4363" w:rsidRPr="009120F6" w:rsidRDefault="00FA4363" w:rsidP="00D70683">
      <w:pPr>
        <w:spacing w:line="276" w:lineRule="auto"/>
        <w:rPr>
          <w:rFonts w:cs="Arial"/>
          <w:sz w:val="18"/>
          <w:szCs w:val="18"/>
        </w:rPr>
      </w:pPr>
      <w:proofErr w:type="gramStart"/>
      <w:r w:rsidRPr="009120F6">
        <w:rPr>
          <w:rFonts w:cs="Arial"/>
          <w:sz w:val="18"/>
          <w:szCs w:val="18"/>
        </w:rPr>
        <w:t>i) Cumprir</w:t>
      </w:r>
      <w:proofErr w:type="gramEnd"/>
      <w:r w:rsidRPr="009120F6">
        <w:rPr>
          <w:rFonts w:cs="Arial"/>
          <w:sz w:val="18"/>
          <w:szCs w:val="18"/>
        </w:rPr>
        <w:t xml:space="preserve"> rigorosamente os prazos contratuais e solicitações realizadas pela</w:t>
      </w:r>
      <w:r w:rsidR="00A529F9" w:rsidRPr="009120F6">
        <w:rPr>
          <w:rFonts w:cs="Arial"/>
          <w:sz w:val="18"/>
          <w:szCs w:val="18"/>
        </w:rPr>
        <w:t xml:space="preserve"> </w:t>
      </w:r>
      <w:r w:rsidR="00114FFA" w:rsidRPr="009120F6">
        <w:rPr>
          <w:rFonts w:cs="Arial"/>
          <w:sz w:val="18"/>
          <w:szCs w:val="18"/>
        </w:rPr>
        <w:t>contratante</w:t>
      </w:r>
      <w:r w:rsidRPr="009120F6">
        <w:rPr>
          <w:rFonts w:cs="Arial"/>
          <w:sz w:val="18"/>
          <w:szCs w:val="18"/>
        </w:rPr>
        <w:t>.</w:t>
      </w:r>
    </w:p>
    <w:p w14:paraId="6995A07B" w14:textId="4698FE4B" w:rsidR="00FA4363" w:rsidRPr="009120F6" w:rsidRDefault="00FA4363" w:rsidP="00D70683">
      <w:pPr>
        <w:spacing w:line="276" w:lineRule="auto"/>
        <w:rPr>
          <w:rFonts w:cs="Arial"/>
          <w:sz w:val="18"/>
          <w:szCs w:val="18"/>
        </w:rPr>
      </w:pPr>
      <w:proofErr w:type="gramStart"/>
      <w:r w:rsidRPr="009120F6">
        <w:rPr>
          <w:rFonts w:cs="Arial"/>
          <w:sz w:val="18"/>
          <w:szCs w:val="18"/>
        </w:rPr>
        <w:t>j) Manter</w:t>
      </w:r>
      <w:proofErr w:type="gramEnd"/>
      <w:r w:rsidRPr="009120F6">
        <w:rPr>
          <w:rFonts w:cs="Arial"/>
          <w:sz w:val="18"/>
          <w:szCs w:val="18"/>
        </w:rPr>
        <w:t xml:space="preserve"> durante toda a execução do contrato, em compatibilidade com as</w:t>
      </w:r>
      <w:r w:rsidR="00A529F9" w:rsidRPr="009120F6">
        <w:rPr>
          <w:rFonts w:cs="Arial"/>
          <w:sz w:val="18"/>
          <w:szCs w:val="18"/>
        </w:rPr>
        <w:t xml:space="preserve"> </w:t>
      </w:r>
      <w:r w:rsidRPr="009120F6">
        <w:rPr>
          <w:rFonts w:cs="Arial"/>
          <w:sz w:val="18"/>
          <w:szCs w:val="18"/>
        </w:rPr>
        <w:t>obrigações assumidas, todas as condições de habilitação e qualificação exigidas.</w:t>
      </w:r>
    </w:p>
    <w:p w14:paraId="2C3A89B8" w14:textId="386EBD09" w:rsidR="00FA4363" w:rsidRPr="009120F6" w:rsidRDefault="00FA4363" w:rsidP="00D70683">
      <w:pPr>
        <w:spacing w:line="276" w:lineRule="auto"/>
        <w:rPr>
          <w:rFonts w:cs="Arial"/>
          <w:sz w:val="18"/>
          <w:szCs w:val="18"/>
        </w:rPr>
      </w:pPr>
      <w:r w:rsidRPr="009120F6">
        <w:rPr>
          <w:rFonts w:cs="Arial"/>
          <w:sz w:val="18"/>
          <w:szCs w:val="18"/>
        </w:rPr>
        <w:t>k) A contratada deverá apresentar, quando do envio da fatura dos serviços prestados, relatório mensal de execução</w:t>
      </w:r>
      <w:r w:rsidR="00AD2DAF" w:rsidRPr="009120F6">
        <w:rPr>
          <w:rFonts w:cs="Arial"/>
          <w:sz w:val="18"/>
          <w:szCs w:val="18"/>
        </w:rPr>
        <w:t xml:space="preserve"> (demonstrativo de quilometragem do tacógrafo),</w:t>
      </w:r>
      <w:r w:rsidRPr="009120F6">
        <w:rPr>
          <w:rFonts w:cs="Arial"/>
          <w:sz w:val="18"/>
          <w:szCs w:val="18"/>
        </w:rPr>
        <w:t xml:space="preserve"> contendo os seguintes dados: identificação do veículo, identificação do deslocamento (local de início e término) efetuado pelo veículo, a informação da data e dos horários do início e término de cada trecho percorrido por deslocamento efetuado, a identificação da quilometragem rodada por percurso com o somatório diário e mensal.</w:t>
      </w:r>
    </w:p>
    <w:p w14:paraId="5CC2150F" w14:textId="0F1ABA91" w:rsidR="00FA4363" w:rsidRPr="009120F6" w:rsidRDefault="00FA4363" w:rsidP="00D70683">
      <w:pPr>
        <w:spacing w:line="240" w:lineRule="auto"/>
        <w:rPr>
          <w:rFonts w:cs="Arial"/>
          <w:sz w:val="18"/>
          <w:szCs w:val="18"/>
        </w:rPr>
      </w:pPr>
      <w:r w:rsidRPr="009120F6">
        <w:rPr>
          <w:rFonts w:cs="Arial"/>
          <w:sz w:val="18"/>
          <w:szCs w:val="18"/>
        </w:rPr>
        <w:lastRenderedPageBreak/>
        <w:t xml:space="preserve">l) A </w:t>
      </w:r>
      <w:r w:rsidR="00E82063" w:rsidRPr="009120F6">
        <w:rPr>
          <w:rFonts w:cs="Arial"/>
          <w:sz w:val="18"/>
          <w:szCs w:val="18"/>
        </w:rPr>
        <w:t>contratada</w:t>
      </w:r>
      <w:r w:rsidRPr="009120F6">
        <w:rPr>
          <w:rFonts w:cs="Arial"/>
          <w:sz w:val="18"/>
          <w:szCs w:val="18"/>
        </w:rPr>
        <w:t xml:space="preserve"> deverá atender integralmente normativas</w:t>
      </w:r>
      <w:r w:rsidR="00A529F9" w:rsidRPr="009120F6">
        <w:rPr>
          <w:rFonts w:cs="Arial"/>
          <w:sz w:val="18"/>
          <w:szCs w:val="18"/>
        </w:rPr>
        <w:t xml:space="preserve"> </w:t>
      </w:r>
      <w:r w:rsidRPr="009120F6">
        <w:rPr>
          <w:rFonts w:cs="Arial"/>
          <w:sz w:val="18"/>
          <w:szCs w:val="18"/>
        </w:rPr>
        <w:t>relativas à condução de coletiva de escolares previstas nas Resoluções do</w:t>
      </w:r>
      <w:r w:rsidR="00A529F9" w:rsidRPr="009120F6">
        <w:rPr>
          <w:rFonts w:cs="Arial"/>
          <w:sz w:val="18"/>
          <w:szCs w:val="18"/>
        </w:rPr>
        <w:t xml:space="preserve"> </w:t>
      </w:r>
      <w:r w:rsidRPr="009120F6">
        <w:rPr>
          <w:rFonts w:cs="Arial"/>
          <w:sz w:val="18"/>
          <w:szCs w:val="18"/>
        </w:rPr>
        <w:t>CONTRAN e CETRAN/RS, Portarias do DETRAN/RS e o Código de Trânsito</w:t>
      </w:r>
      <w:r w:rsidR="00A529F9" w:rsidRPr="009120F6">
        <w:rPr>
          <w:rFonts w:cs="Arial"/>
          <w:sz w:val="18"/>
          <w:szCs w:val="18"/>
        </w:rPr>
        <w:t xml:space="preserve"> </w:t>
      </w:r>
      <w:r w:rsidRPr="009120F6">
        <w:rPr>
          <w:rFonts w:cs="Arial"/>
          <w:sz w:val="18"/>
          <w:szCs w:val="18"/>
        </w:rPr>
        <w:t>Brasileiro, em especial o seu Art. 136, sem prejuízo de incidência de legislação municipal.</w:t>
      </w:r>
    </w:p>
    <w:p w14:paraId="2E102F79" w14:textId="2421FB0D" w:rsidR="003F5117" w:rsidRPr="009120F6" w:rsidRDefault="003F5117" w:rsidP="00D70683">
      <w:pPr>
        <w:spacing w:line="240" w:lineRule="auto"/>
        <w:rPr>
          <w:rFonts w:cs="Arial"/>
          <w:sz w:val="18"/>
          <w:szCs w:val="18"/>
        </w:rPr>
      </w:pPr>
      <w:proofErr w:type="gramStart"/>
      <w:r w:rsidRPr="009120F6">
        <w:rPr>
          <w:rFonts w:cs="Arial"/>
          <w:sz w:val="18"/>
          <w:szCs w:val="18"/>
        </w:rPr>
        <w:t>m) Em</w:t>
      </w:r>
      <w:proofErr w:type="gramEnd"/>
      <w:r w:rsidRPr="009120F6">
        <w:rPr>
          <w:rFonts w:cs="Arial"/>
          <w:sz w:val="18"/>
          <w:szCs w:val="18"/>
        </w:rPr>
        <w:t xml:space="preserve"> caso de quebra, avaria, incidente, acidente de algum dos veículos, ou qualquer outro motivo que impossibilite temporariamente o uso da frota, ficará a </w:t>
      </w:r>
      <w:r w:rsidR="00E03ACA" w:rsidRPr="009120F6">
        <w:rPr>
          <w:rFonts w:cs="Arial"/>
          <w:sz w:val="18"/>
          <w:szCs w:val="18"/>
        </w:rPr>
        <w:t>contratada</w:t>
      </w:r>
      <w:r w:rsidRPr="009120F6">
        <w:rPr>
          <w:rFonts w:cs="Arial"/>
          <w:sz w:val="18"/>
          <w:szCs w:val="18"/>
        </w:rPr>
        <w:t xml:space="preserve"> obrigada a garantir o transporte dos alunos, a tempo de chegarem à escola naquele turno, observadas as regras de segurança e de qualidade exigidas neste Termo de Referência e legislação aplicável. </w:t>
      </w:r>
    </w:p>
    <w:p w14:paraId="1CAEC9A7" w14:textId="3DB72554" w:rsidR="00151DE8" w:rsidRPr="009120F6" w:rsidRDefault="000F3E1D" w:rsidP="00D70683">
      <w:pPr>
        <w:spacing w:line="240" w:lineRule="auto"/>
        <w:rPr>
          <w:rFonts w:cs="Arial"/>
          <w:b/>
          <w:sz w:val="18"/>
          <w:szCs w:val="18"/>
        </w:rPr>
      </w:pPr>
      <w:r w:rsidRPr="009120F6">
        <w:rPr>
          <w:rFonts w:cs="Arial"/>
          <w:b/>
          <w:sz w:val="18"/>
          <w:szCs w:val="18"/>
        </w:rPr>
        <w:t>3</w:t>
      </w:r>
      <w:r w:rsidR="000014AF" w:rsidRPr="009120F6">
        <w:rPr>
          <w:rFonts w:cs="Arial"/>
          <w:b/>
          <w:sz w:val="18"/>
          <w:szCs w:val="18"/>
        </w:rPr>
        <w:t>.4</w:t>
      </w:r>
      <w:r w:rsidR="00151DE8" w:rsidRPr="009120F6">
        <w:rPr>
          <w:rFonts w:cs="Arial"/>
          <w:b/>
          <w:sz w:val="18"/>
          <w:szCs w:val="18"/>
        </w:rPr>
        <w:t>. Obrigações do Município:</w:t>
      </w:r>
    </w:p>
    <w:p w14:paraId="787AC00A" w14:textId="77777777" w:rsidR="00151DE8" w:rsidRPr="009120F6" w:rsidRDefault="00256CD6" w:rsidP="00D70683">
      <w:pPr>
        <w:spacing w:line="240" w:lineRule="auto"/>
        <w:rPr>
          <w:rFonts w:cs="Arial"/>
          <w:sz w:val="18"/>
          <w:szCs w:val="18"/>
        </w:rPr>
      </w:pPr>
      <w:proofErr w:type="gramStart"/>
      <w:r w:rsidRPr="009120F6">
        <w:rPr>
          <w:rFonts w:cs="Arial"/>
          <w:sz w:val="18"/>
          <w:szCs w:val="18"/>
        </w:rPr>
        <w:t>a) Comunicar</w:t>
      </w:r>
      <w:proofErr w:type="gramEnd"/>
      <w:r w:rsidRPr="009120F6">
        <w:rPr>
          <w:rFonts w:cs="Arial"/>
          <w:sz w:val="18"/>
          <w:szCs w:val="18"/>
        </w:rPr>
        <w:t xml:space="preserve"> à empresa</w:t>
      </w:r>
      <w:r w:rsidR="00151DE8" w:rsidRPr="009120F6">
        <w:rPr>
          <w:rFonts w:cs="Arial"/>
          <w:sz w:val="18"/>
          <w:szCs w:val="18"/>
        </w:rPr>
        <w:t xml:space="preserve"> as ocorrências relacionadas com a prestação do serviço objeto deste Termo de Referência. </w:t>
      </w:r>
    </w:p>
    <w:p w14:paraId="18263E90" w14:textId="7474D022" w:rsidR="00151DE8" w:rsidRPr="009120F6" w:rsidRDefault="00151DE8" w:rsidP="00D70683">
      <w:pPr>
        <w:spacing w:line="240" w:lineRule="auto"/>
        <w:rPr>
          <w:rFonts w:cs="Arial"/>
          <w:sz w:val="18"/>
          <w:szCs w:val="18"/>
        </w:rPr>
      </w:pPr>
      <w:proofErr w:type="gramStart"/>
      <w:r w:rsidRPr="009120F6">
        <w:rPr>
          <w:rFonts w:cs="Arial"/>
          <w:sz w:val="18"/>
          <w:szCs w:val="18"/>
        </w:rPr>
        <w:t>b) Fiscalizar</w:t>
      </w:r>
      <w:proofErr w:type="gramEnd"/>
      <w:r w:rsidRPr="009120F6">
        <w:rPr>
          <w:rFonts w:cs="Arial"/>
          <w:sz w:val="18"/>
          <w:szCs w:val="18"/>
        </w:rPr>
        <w:t xml:space="preserve"> a prestação do se</w:t>
      </w:r>
      <w:r w:rsidR="00256CD6" w:rsidRPr="009120F6">
        <w:rPr>
          <w:rFonts w:cs="Arial"/>
          <w:sz w:val="18"/>
          <w:szCs w:val="18"/>
        </w:rPr>
        <w:t xml:space="preserve">rviço, podendo sustar ou </w:t>
      </w:r>
      <w:r w:rsidR="00BC0C5D" w:rsidRPr="009120F6">
        <w:rPr>
          <w:rFonts w:cs="Arial"/>
          <w:sz w:val="18"/>
          <w:szCs w:val="18"/>
        </w:rPr>
        <w:t xml:space="preserve">recusar o serviço </w:t>
      </w:r>
      <w:r w:rsidRPr="009120F6">
        <w:rPr>
          <w:rFonts w:cs="Arial"/>
          <w:sz w:val="18"/>
          <w:szCs w:val="18"/>
        </w:rPr>
        <w:t>que não esteja de acordo com as condições e exigências especificadas neste Termo</w:t>
      </w:r>
      <w:r w:rsidR="00440A00" w:rsidRPr="009120F6">
        <w:rPr>
          <w:rFonts w:cs="Arial"/>
          <w:sz w:val="18"/>
          <w:szCs w:val="18"/>
        </w:rPr>
        <w:t xml:space="preserve"> de Referência</w:t>
      </w:r>
      <w:r w:rsidRPr="009120F6">
        <w:rPr>
          <w:rFonts w:cs="Arial"/>
          <w:sz w:val="18"/>
          <w:szCs w:val="18"/>
        </w:rPr>
        <w:t>.</w:t>
      </w:r>
    </w:p>
    <w:p w14:paraId="0E3AE8C4" w14:textId="39E61B91" w:rsidR="00151DE8" w:rsidRPr="009120F6" w:rsidRDefault="00151DE8" w:rsidP="00D70683">
      <w:pPr>
        <w:spacing w:line="240" w:lineRule="auto"/>
        <w:rPr>
          <w:rFonts w:cs="Arial"/>
          <w:sz w:val="18"/>
          <w:szCs w:val="18"/>
        </w:rPr>
      </w:pPr>
      <w:proofErr w:type="gramStart"/>
      <w:r w:rsidRPr="009120F6">
        <w:rPr>
          <w:rFonts w:cs="Arial"/>
          <w:sz w:val="18"/>
          <w:szCs w:val="18"/>
        </w:rPr>
        <w:t xml:space="preserve">c) </w:t>
      </w:r>
      <w:r w:rsidR="000D0795" w:rsidRPr="009120F6">
        <w:rPr>
          <w:rFonts w:cs="Arial"/>
          <w:sz w:val="18"/>
          <w:szCs w:val="18"/>
        </w:rPr>
        <w:t>Comunicar</w:t>
      </w:r>
      <w:proofErr w:type="gramEnd"/>
      <w:r w:rsidR="000D0795" w:rsidRPr="009120F6">
        <w:rPr>
          <w:rFonts w:cs="Arial"/>
          <w:sz w:val="18"/>
          <w:szCs w:val="18"/>
        </w:rPr>
        <w:t xml:space="preserve"> à contratada, por escrito, sobre imperfeições, falhas ou irregularidades verificadas no serviço fornecido para que seja substituído, reparado ou corrigido, no prazo de 3 a 5 dias após a constatação do problema. </w:t>
      </w:r>
    </w:p>
    <w:p w14:paraId="05006180" w14:textId="3B08E4A1" w:rsidR="00151DE8" w:rsidRPr="009120F6" w:rsidRDefault="00151DE8" w:rsidP="00D70683">
      <w:pPr>
        <w:spacing w:line="240" w:lineRule="auto"/>
        <w:rPr>
          <w:rFonts w:cs="Arial"/>
          <w:sz w:val="18"/>
          <w:szCs w:val="18"/>
        </w:rPr>
      </w:pPr>
      <w:proofErr w:type="gramStart"/>
      <w:r w:rsidRPr="009120F6">
        <w:rPr>
          <w:rFonts w:cs="Arial"/>
          <w:sz w:val="18"/>
          <w:szCs w:val="18"/>
        </w:rPr>
        <w:t>d) Efetuar</w:t>
      </w:r>
      <w:proofErr w:type="gramEnd"/>
      <w:r w:rsidRPr="009120F6">
        <w:rPr>
          <w:rFonts w:cs="Arial"/>
          <w:sz w:val="18"/>
          <w:szCs w:val="18"/>
        </w:rPr>
        <w:t xml:space="preserve"> o pagamento à contratada no valor correspondente ao fornecimento do </w:t>
      </w:r>
      <w:r w:rsidR="00CB09BC" w:rsidRPr="009120F6">
        <w:rPr>
          <w:rFonts w:cs="Arial"/>
          <w:sz w:val="18"/>
          <w:szCs w:val="18"/>
        </w:rPr>
        <w:t>serviço</w:t>
      </w:r>
      <w:r w:rsidRPr="009120F6">
        <w:rPr>
          <w:rFonts w:cs="Arial"/>
          <w:sz w:val="18"/>
          <w:szCs w:val="18"/>
        </w:rPr>
        <w:t>.</w:t>
      </w:r>
    </w:p>
    <w:p w14:paraId="7AA92B1C" w14:textId="77777777" w:rsidR="00BC0C5D" w:rsidRPr="009120F6" w:rsidRDefault="00BC0C5D" w:rsidP="00D70683">
      <w:pPr>
        <w:spacing w:line="240" w:lineRule="auto"/>
        <w:rPr>
          <w:rFonts w:cs="Arial"/>
          <w:sz w:val="18"/>
          <w:szCs w:val="18"/>
        </w:rPr>
      </w:pPr>
      <w:proofErr w:type="gramStart"/>
      <w:r w:rsidRPr="009120F6">
        <w:rPr>
          <w:rFonts w:cs="Arial"/>
          <w:sz w:val="18"/>
          <w:szCs w:val="18"/>
        </w:rPr>
        <w:t>e) Definir</w:t>
      </w:r>
      <w:proofErr w:type="gramEnd"/>
      <w:r w:rsidRPr="009120F6">
        <w:rPr>
          <w:rFonts w:cs="Arial"/>
          <w:sz w:val="18"/>
          <w:szCs w:val="18"/>
        </w:rPr>
        <w:t xml:space="preserve"> as rotas de tráfego dos veículos escolares da frota contratada.</w:t>
      </w:r>
    </w:p>
    <w:p w14:paraId="46E7D98B" w14:textId="77777777" w:rsidR="00BC0C5D" w:rsidRPr="009120F6" w:rsidRDefault="00BC0C5D" w:rsidP="00D70683">
      <w:pPr>
        <w:spacing w:line="240" w:lineRule="auto"/>
        <w:rPr>
          <w:rFonts w:cs="Arial"/>
          <w:sz w:val="18"/>
          <w:szCs w:val="18"/>
        </w:rPr>
      </w:pPr>
      <w:r w:rsidRPr="009120F6">
        <w:rPr>
          <w:rFonts w:cs="Arial"/>
          <w:sz w:val="18"/>
          <w:szCs w:val="18"/>
        </w:rPr>
        <w:t>f) Fiscalizar, inclusive “in loco” e sem necessidade de aviso prévio, a qualidade dos serviços contratados e o estado de conservação dos veículos utilizados no transporte escolar.</w:t>
      </w:r>
    </w:p>
    <w:p w14:paraId="47917373" w14:textId="74256A20" w:rsidR="00BC0C5D" w:rsidRPr="009120F6" w:rsidRDefault="00BC0C5D" w:rsidP="00D70683">
      <w:pPr>
        <w:spacing w:line="240" w:lineRule="auto"/>
        <w:rPr>
          <w:rFonts w:cs="Arial"/>
          <w:sz w:val="18"/>
          <w:szCs w:val="18"/>
        </w:rPr>
      </w:pPr>
      <w:proofErr w:type="gramStart"/>
      <w:r w:rsidRPr="009120F6">
        <w:rPr>
          <w:rFonts w:cs="Arial"/>
          <w:sz w:val="18"/>
          <w:szCs w:val="18"/>
        </w:rPr>
        <w:t>g) Notificar</w:t>
      </w:r>
      <w:proofErr w:type="gramEnd"/>
      <w:r w:rsidRPr="009120F6">
        <w:rPr>
          <w:rFonts w:cs="Arial"/>
          <w:sz w:val="18"/>
          <w:szCs w:val="18"/>
        </w:rPr>
        <w:t xml:space="preserve"> a </w:t>
      </w:r>
      <w:r w:rsidR="00942466" w:rsidRPr="009120F6">
        <w:rPr>
          <w:rFonts w:cs="Arial"/>
          <w:sz w:val="18"/>
          <w:szCs w:val="18"/>
        </w:rPr>
        <w:t xml:space="preserve">contratada, </w:t>
      </w:r>
      <w:r w:rsidRPr="009120F6">
        <w:rPr>
          <w:rFonts w:cs="Arial"/>
          <w:sz w:val="18"/>
          <w:szCs w:val="18"/>
        </w:rPr>
        <w:t>por escrito, sobre qualquer irregularidade que venham a ocorrer em função da execução dos serviços, fixando prazos para sua correção.</w:t>
      </w:r>
    </w:p>
    <w:p w14:paraId="3206E755" w14:textId="6CA84B04" w:rsidR="00BC0C5D" w:rsidRPr="009120F6" w:rsidRDefault="00BC0C5D" w:rsidP="00D70683">
      <w:pPr>
        <w:spacing w:line="240" w:lineRule="auto"/>
        <w:rPr>
          <w:rFonts w:cs="Arial"/>
          <w:sz w:val="18"/>
          <w:szCs w:val="18"/>
        </w:rPr>
      </w:pPr>
      <w:r w:rsidRPr="009120F6">
        <w:rPr>
          <w:rFonts w:cs="Arial"/>
          <w:sz w:val="18"/>
          <w:szCs w:val="18"/>
        </w:rPr>
        <w:t xml:space="preserve">h) Estando o pagamento do serviço vinculado à quilometragem efetivamente percorrida para o cumprimento da rota, é dever da </w:t>
      </w:r>
      <w:r w:rsidR="00157C6D" w:rsidRPr="009120F6">
        <w:rPr>
          <w:rFonts w:cs="Arial"/>
          <w:sz w:val="18"/>
          <w:szCs w:val="18"/>
        </w:rPr>
        <w:t>contratante</w:t>
      </w:r>
      <w:r w:rsidRPr="009120F6">
        <w:rPr>
          <w:rFonts w:cs="Arial"/>
          <w:sz w:val="18"/>
          <w:szCs w:val="18"/>
        </w:rPr>
        <w:t xml:space="preserve"> comunicar a </w:t>
      </w:r>
      <w:r w:rsidR="00157C6D" w:rsidRPr="009120F6">
        <w:rPr>
          <w:rFonts w:cs="Arial"/>
          <w:sz w:val="18"/>
          <w:szCs w:val="18"/>
        </w:rPr>
        <w:t>contratada</w:t>
      </w:r>
      <w:r w:rsidRPr="009120F6">
        <w:rPr>
          <w:rFonts w:cs="Arial"/>
          <w:sz w:val="18"/>
          <w:szCs w:val="18"/>
        </w:rPr>
        <w:t>, preferencialmente com 24 (vinte e quatro) horas de antecedência, todas alterações do itinerário que impliquem redução de deslocamento, a exemplo de alteração de rota em decorrência da variabilidade matricular no transcurso do ano letivo (saída e/ou troca de alunos) ou aquelas motivadas por ausência (faltas, suspensões ou doenças/acidentes), esta última hipótese quando possível, de modo a permitir que prestadora do serviço possa adaptar a execução da rota, evitando, assim, sejam custeados trechos sem necessidade e aproveitamento.</w:t>
      </w:r>
    </w:p>
    <w:p w14:paraId="4DE57893" w14:textId="77777777" w:rsidR="00BC0C5D" w:rsidRPr="009120F6" w:rsidRDefault="00E5147F" w:rsidP="00D70683">
      <w:pPr>
        <w:spacing w:line="240" w:lineRule="auto"/>
        <w:rPr>
          <w:rFonts w:cs="Arial"/>
          <w:sz w:val="18"/>
          <w:szCs w:val="18"/>
        </w:rPr>
      </w:pPr>
      <w:proofErr w:type="gramStart"/>
      <w:r w:rsidRPr="009120F6">
        <w:rPr>
          <w:rFonts w:cs="Arial"/>
          <w:sz w:val="18"/>
          <w:szCs w:val="18"/>
        </w:rPr>
        <w:t>i</w:t>
      </w:r>
      <w:r w:rsidR="00BC0C5D" w:rsidRPr="009120F6">
        <w:rPr>
          <w:rFonts w:cs="Arial"/>
          <w:sz w:val="18"/>
          <w:szCs w:val="18"/>
        </w:rPr>
        <w:t>) Efetuar</w:t>
      </w:r>
      <w:proofErr w:type="gramEnd"/>
      <w:r w:rsidR="00BC0C5D" w:rsidRPr="009120F6">
        <w:rPr>
          <w:rFonts w:cs="Arial"/>
          <w:sz w:val="18"/>
          <w:szCs w:val="18"/>
        </w:rPr>
        <w:t xml:space="preserve"> os pagamentos mediante comprovação de execução dos serviços e nas condições e preços pactuados.</w:t>
      </w:r>
    </w:p>
    <w:p w14:paraId="774F914A" w14:textId="77777777" w:rsidR="00BC0C5D" w:rsidRPr="009120F6" w:rsidRDefault="00E5147F" w:rsidP="00D70683">
      <w:pPr>
        <w:spacing w:line="240" w:lineRule="auto"/>
        <w:rPr>
          <w:rFonts w:cs="Arial"/>
          <w:sz w:val="18"/>
          <w:szCs w:val="18"/>
        </w:rPr>
      </w:pPr>
      <w:proofErr w:type="gramStart"/>
      <w:r w:rsidRPr="009120F6">
        <w:rPr>
          <w:rFonts w:cs="Arial"/>
          <w:sz w:val="18"/>
          <w:szCs w:val="18"/>
        </w:rPr>
        <w:t>j</w:t>
      </w:r>
      <w:r w:rsidR="00BC0C5D" w:rsidRPr="009120F6">
        <w:rPr>
          <w:rFonts w:cs="Arial"/>
          <w:sz w:val="18"/>
          <w:szCs w:val="18"/>
        </w:rPr>
        <w:t>) Aplicar</w:t>
      </w:r>
      <w:proofErr w:type="gramEnd"/>
      <w:r w:rsidR="00BC0C5D" w:rsidRPr="009120F6">
        <w:rPr>
          <w:rFonts w:cs="Arial"/>
          <w:sz w:val="18"/>
          <w:szCs w:val="18"/>
        </w:rPr>
        <w:t xml:space="preserve"> as penalidades por descumprimento das condições previstas no edital e/ou instrumento contratual.</w:t>
      </w:r>
    </w:p>
    <w:p w14:paraId="4285C7AF" w14:textId="77777777" w:rsidR="00BC0C5D" w:rsidRDefault="00E5147F" w:rsidP="00D70683">
      <w:pPr>
        <w:spacing w:line="240" w:lineRule="auto"/>
        <w:rPr>
          <w:rFonts w:cs="Arial"/>
          <w:sz w:val="18"/>
          <w:szCs w:val="18"/>
        </w:rPr>
      </w:pPr>
      <w:proofErr w:type="gramStart"/>
      <w:r w:rsidRPr="009120F6">
        <w:rPr>
          <w:rFonts w:cs="Arial"/>
          <w:sz w:val="18"/>
          <w:szCs w:val="18"/>
        </w:rPr>
        <w:t>k</w:t>
      </w:r>
      <w:r w:rsidR="00BC0C5D" w:rsidRPr="009120F6">
        <w:rPr>
          <w:rFonts w:cs="Arial"/>
          <w:sz w:val="18"/>
          <w:szCs w:val="18"/>
        </w:rPr>
        <w:t>) Prestar</w:t>
      </w:r>
      <w:proofErr w:type="gramEnd"/>
      <w:r w:rsidR="00BC0C5D" w:rsidRPr="009120F6">
        <w:rPr>
          <w:rFonts w:cs="Arial"/>
          <w:sz w:val="18"/>
          <w:szCs w:val="18"/>
        </w:rPr>
        <w:t xml:space="preserve"> todas as informações e os esclarecimentos que venham a ser solicitados pela CONTRATADA;</w:t>
      </w:r>
    </w:p>
    <w:p w14:paraId="19A919EB" w14:textId="7474D7E3" w:rsidR="00A8367E" w:rsidRPr="009120F6" w:rsidRDefault="00A8367E" w:rsidP="00D70683">
      <w:pPr>
        <w:spacing w:line="240" w:lineRule="auto"/>
        <w:rPr>
          <w:rFonts w:cs="Arial"/>
          <w:sz w:val="18"/>
          <w:szCs w:val="18"/>
        </w:rPr>
      </w:pPr>
      <w:proofErr w:type="gramStart"/>
      <w:r>
        <w:rPr>
          <w:rFonts w:cs="Arial"/>
          <w:sz w:val="18"/>
          <w:szCs w:val="18"/>
        </w:rPr>
        <w:t xml:space="preserve">l) </w:t>
      </w:r>
      <w:r w:rsidRPr="00634C2F">
        <w:rPr>
          <w:rFonts w:cs="Arial"/>
          <w:sz w:val="18"/>
          <w:szCs w:val="18"/>
        </w:rPr>
        <w:t>Emitir</w:t>
      </w:r>
      <w:proofErr w:type="gramEnd"/>
      <w:r w:rsidRPr="00634C2F">
        <w:rPr>
          <w:rFonts w:cs="Arial"/>
          <w:sz w:val="18"/>
          <w:szCs w:val="18"/>
        </w:rPr>
        <w:t xml:space="preserve"> a ordem de início após a contratada cumprir os requisitos para a contratação.</w:t>
      </w:r>
    </w:p>
    <w:p w14:paraId="214A4B89" w14:textId="568C8CE7" w:rsidR="008F36B7" w:rsidRPr="009120F6" w:rsidRDefault="000014AF" w:rsidP="00D70683">
      <w:pPr>
        <w:spacing w:line="240" w:lineRule="auto"/>
        <w:rPr>
          <w:rFonts w:cs="Arial"/>
          <w:b/>
          <w:bCs/>
          <w:sz w:val="18"/>
          <w:szCs w:val="18"/>
        </w:rPr>
      </w:pPr>
      <w:r w:rsidRPr="009120F6">
        <w:rPr>
          <w:rFonts w:cs="Arial"/>
          <w:b/>
          <w:bCs/>
          <w:sz w:val="18"/>
          <w:szCs w:val="18"/>
        </w:rPr>
        <w:t>4</w:t>
      </w:r>
      <w:r w:rsidR="00E705D3" w:rsidRPr="009120F6">
        <w:rPr>
          <w:rFonts w:cs="Arial"/>
          <w:b/>
          <w:bCs/>
          <w:sz w:val="18"/>
          <w:szCs w:val="18"/>
        </w:rPr>
        <w:t xml:space="preserve">. </w:t>
      </w:r>
      <w:r w:rsidR="00C30ED4" w:rsidRPr="009120F6">
        <w:rPr>
          <w:rFonts w:cs="Arial"/>
          <w:b/>
          <w:bCs/>
          <w:sz w:val="18"/>
          <w:szCs w:val="18"/>
        </w:rPr>
        <w:t>CICLO DE VIDA DO OBJETO E GARANTIA</w:t>
      </w:r>
    </w:p>
    <w:p w14:paraId="3A407AC5" w14:textId="11CF5820" w:rsidR="00C30ED4" w:rsidRPr="009120F6" w:rsidRDefault="000014AF" w:rsidP="00D70683">
      <w:pPr>
        <w:spacing w:line="240" w:lineRule="auto"/>
        <w:rPr>
          <w:rFonts w:cs="Arial"/>
          <w:b/>
          <w:sz w:val="18"/>
          <w:szCs w:val="18"/>
        </w:rPr>
      </w:pPr>
      <w:r w:rsidRPr="009120F6">
        <w:rPr>
          <w:rFonts w:cs="Arial"/>
          <w:b/>
          <w:sz w:val="18"/>
          <w:szCs w:val="18"/>
        </w:rPr>
        <w:t>4</w:t>
      </w:r>
      <w:r w:rsidR="00C30ED4" w:rsidRPr="009120F6">
        <w:rPr>
          <w:rFonts w:cs="Arial"/>
          <w:b/>
          <w:sz w:val="18"/>
          <w:szCs w:val="18"/>
        </w:rPr>
        <w:t>.1. Ciclo de Vida do Objeto</w:t>
      </w:r>
    </w:p>
    <w:p w14:paraId="56B2B3A7" w14:textId="24794E29" w:rsidR="003E69EC" w:rsidRPr="009120F6" w:rsidRDefault="000014AF" w:rsidP="00D70683">
      <w:pPr>
        <w:spacing w:line="240" w:lineRule="auto"/>
        <w:rPr>
          <w:rFonts w:cs="Arial"/>
          <w:sz w:val="18"/>
          <w:szCs w:val="18"/>
        </w:rPr>
      </w:pPr>
      <w:r w:rsidRPr="009120F6">
        <w:rPr>
          <w:rFonts w:cs="Arial"/>
          <w:sz w:val="18"/>
          <w:szCs w:val="18"/>
        </w:rPr>
        <w:t>4</w:t>
      </w:r>
      <w:r w:rsidR="003E69EC" w:rsidRPr="009120F6">
        <w:rPr>
          <w:rFonts w:cs="Arial"/>
          <w:sz w:val="18"/>
          <w:szCs w:val="18"/>
        </w:rPr>
        <w:t>.1.</w:t>
      </w:r>
      <w:r w:rsidR="005E79D1" w:rsidRPr="009120F6">
        <w:rPr>
          <w:rFonts w:cs="Arial"/>
          <w:sz w:val="18"/>
          <w:szCs w:val="18"/>
        </w:rPr>
        <w:t>1</w:t>
      </w:r>
      <w:r w:rsidR="003E69EC" w:rsidRPr="009120F6">
        <w:rPr>
          <w:rFonts w:cs="Arial"/>
          <w:sz w:val="18"/>
          <w:szCs w:val="18"/>
        </w:rPr>
        <w:t xml:space="preserve">. </w:t>
      </w:r>
      <w:r w:rsidR="004A72B4" w:rsidRPr="009120F6">
        <w:rPr>
          <w:rFonts w:cs="Arial"/>
          <w:sz w:val="18"/>
          <w:szCs w:val="18"/>
        </w:rPr>
        <w:t xml:space="preserve">Espera-se que o serviço ocorra de forma satisfatória e eficiente durante toda a vigência do contrato, ou até a homologação de novo </w:t>
      </w:r>
      <w:r w:rsidR="009B5CBF" w:rsidRPr="009120F6">
        <w:rPr>
          <w:rFonts w:cs="Arial"/>
          <w:sz w:val="18"/>
          <w:szCs w:val="18"/>
        </w:rPr>
        <w:t>contrato</w:t>
      </w:r>
      <w:r w:rsidR="00831A30" w:rsidRPr="009120F6">
        <w:rPr>
          <w:rFonts w:cs="Arial"/>
          <w:sz w:val="18"/>
          <w:szCs w:val="18"/>
        </w:rPr>
        <w:t>, garantindo assim, o acesso dos alunos as escolas de forma pontual e segura.</w:t>
      </w:r>
    </w:p>
    <w:p w14:paraId="20A2F093" w14:textId="784E3604" w:rsidR="00C30ED4" w:rsidRPr="009120F6" w:rsidRDefault="000014AF" w:rsidP="00D70683">
      <w:pPr>
        <w:spacing w:line="240" w:lineRule="auto"/>
        <w:rPr>
          <w:rStyle w:val="nfase"/>
          <w:rFonts w:cs="Arial"/>
          <w:b/>
          <w:i w:val="0"/>
          <w:sz w:val="18"/>
          <w:szCs w:val="18"/>
        </w:rPr>
      </w:pPr>
      <w:r w:rsidRPr="009120F6">
        <w:rPr>
          <w:rStyle w:val="nfase"/>
          <w:rFonts w:cs="Arial"/>
          <w:b/>
          <w:i w:val="0"/>
          <w:sz w:val="18"/>
          <w:szCs w:val="18"/>
        </w:rPr>
        <w:t>4</w:t>
      </w:r>
      <w:r w:rsidR="00C30ED4" w:rsidRPr="009120F6">
        <w:rPr>
          <w:rStyle w:val="nfase"/>
          <w:rFonts w:cs="Arial"/>
          <w:b/>
          <w:i w:val="0"/>
          <w:sz w:val="18"/>
          <w:szCs w:val="18"/>
        </w:rPr>
        <w:t>.2. Garantia</w:t>
      </w:r>
    </w:p>
    <w:p w14:paraId="25F40840" w14:textId="77777777" w:rsidR="008C2287" w:rsidRDefault="008C2287" w:rsidP="00D70683">
      <w:pPr>
        <w:spacing w:line="240" w:lineRule="auto"/>
        <w:rPr>
          <w:rFonts w:cs="Arial"/>
          <w:sz w:val="18"/>
          <w:szCs w:val="18"/>
        </w:rPr>
      </w:pPr>
      <w:r w:rsidRPr="009120F6">
        <w:rPr>
          <w:rFonts w:cs="Arial"/>
          <w:sz w:val="18"/>
          <w:szCs w:val="18"/>
        </w:rPr>
        <w:t>a) O prazo de garantia contratual dos serviços é aquele estabelecido na Lei nº 8.078, de 11 de setembro de 1990 (Código de Defesa do Consumidor- CDC).</w:t>
      </w:r>
    </w:p>
    <w:p w14:paraId="062B8DFF" w14:textId="77777777" w:rsidR="00D70683" w:rsidRPr="009120F6" w:rsidRDefault="00D70683" w:rsidP="00D70683">
      <w:pPr>
        <w:spacing w:line="240" w:lineRule="auto"/>
        <w:rPr>
          <w:rFonts w:cs="Arial"/>
          <w:sz w:val="18"/>
          <w:szCs w:val="18"/>
        </w:rPr>
      </w:pPr>
    </w:p>
    <w:p w14:paraId="01B165F9" w14:textId="77777777" w:rsidR="00841028" w:rsidRPr="009120F6" w:rsidRDefault="00841028" w:rsidP="00D70683">
      <w:pPr>
        <w:spacing w:line="240" w:lineRule="auto"/>
        <w:rPr>
          <w:rFonts w:cs="Arial"/>
          <w:b/>
          <w:bCs/>
          <w:sz w:val="18"/>
          <w:szCs w:val="18"/>
        </w:rPr>
      </w:pPr>
      <w:r w:rsidRPr="009120F6">
        <w:rPr>
          <w:rFonts w:cs="Arial"/>
          <w:b/>
          <w:bCs/>
          <w:sz w:val="18"/>
          <w:szCs w:val="18"/>
        </w:rPr>
        <w:t>5. REQUISITOS DA CONTRATAÇÃO</w:t>
      </w:r>
      <w:bookmarkStart w:id="1" w:name="_heading=h.x541eg4uld8h" w:colFirst="0" w:colLast="0"/>
      <w:bookmarkEnd w:id="1"/>
    </w:p>
    <w:p w14:paraId="0FA70680" w14:textId="4DDF65F7" w:rsidR="00841028" w:rsidRPr="009120F6" w:rsidRDefault="004E4B39" w:rsidP="00D70683">
      <w:pPr>
        <w:spacing w:line="240" w:lineRule="auto"/>
        <w:rPr>
          <w:rFonts w:cs="Arial"/>
          <w:b/>
          <w:color w:val="000000" w:themeColor="text1"/>
          <w:sz w:val="18"/>
          <w:szCs w:val="18"/>
          <w:u w:val="single"/>
        </w:rPr>
      </w:pPr>
      <w:r w:rsidRPr="009120F6">
        <w:rPr>
          <w:rFonts w:cs="Arial"/>
          <w:b/>
          <w:color w:val="000000" w:themeColor="text1"/>
          <w:sz w:val="18"/>
          <w:szCs w:val="18"/>
        </w:rPr>
        <w:t>5.</w:t>
      </w:r>
      <w:r w:rsidR="00F65E5E" w:rsidRPr="009120F6">
        <w:rPr>
          <w:rFonts w:cs="Arial"/>
          <w:b/>
          <w:color w:val="000000" w:themeColor="text1"/>
          <w:sz w:val="18"/>
          <w:szCs w:val="18"/>
        </w:rPr>
        <w:t>1</w:t>
      </w:r>
      <w:r w:rsidR="00841028" w:rsidRPr="009120F6">
        <w:rPr>
          <w:rFonts w:cs="Arial"/>
          <w:b/>
          <w:color w:val="000000" w:themeColor="text1"/>
          <w:sz w:val="18"/>
          <w:szCs w:val="18"/>
        </w:rPr>
        <w:t xml:space="preserve">. </w:t>
      </w:r>
      <w:r w:rsidR="00997D1A" w:rsidRPr="009120F6">
        <w:rPr>
          <w:rFonts w:cs="Arial"/>
          <w:b/>
          <w:color w:val="000000" w:themeColor="text1"/>
          <w:sz w:val="18"/>
          <w:szCs w:val="18"/>
        </w:rPr>
        <w:t>O melhor classificado</w:t>
      </w:r>
      <w:r w:rsidR="00A006DC" w:rsidRPr="009120F6">
        <w:rPr>
          <w:rFonts w:cs="Arial"/>
          <w:b/>
          <w:color w:val="000000" w:themeColor="text1"/>
          <w:sz w:val="18"/>
          <w:szCs w:val="18"/>
        </w:rPr>
        <w:t xml:space="preserve"> deverá apresentar </w:t>
      </w:r>
      <w:r w:rsidR="00637BD0" w:rsidRPr="009120F6">
        <w:rPr>
          <w:rFonts w:cs="Arial"/>
          <w:b/>
          <w:color w:val="000000" w:themeColor="text1"/>
          <w:sz w:val="18"/>
          <w:szCs w:val="18"/>
        </w:rPr>
        <w:t>um dos seguintes documentos</w:t>
      </w:r>
      <w:r w:rsidR="00A006DC" w:rsidRPr="009120F6">
        <w:rPr>
          <w:rFonts w:cs="Arial"/>
          <w:b/>
          <w:color w:val="000000" w:themeColor="text1"/>
          <w:sz w:val="18"/>
          <w:szCs w:val="18"/>
        </w:rPr>
        <w:t xml:space="preserve"> referente à </w:t>
      </w:r>
      <w:r w:rsidR="00841028" w:rsidRPr="009120F6">
        <w:rPr>
          <w:rFonts w:cs="Arial"/>
          <w:b/>
          <w:color w:val="000000" w:themeColor="text1"/>
          <w:sz w:val="18"/>
          <w:szCs w:val="18"/>
          <w:u w:val="single"/>
        </w:rPr>
        <w:t>Habilitação</w:t>
      </w:r>
      <w:r w:rsidR="00F65E5E" w:rsidRPr="009120F6">
        <w:rPr>
          <w:rFonts w:cs="Arial"/>
          <w:b/>
          <w:color w:val="000000" w:themeColor="text1"/>
          <w:sz w:val="18"/>
          <w:szCs w:val="18"/>
          <w:u w:val="single"/>
        </w:rPr>
        <w:t xml:space="preserve"> Jurídica</w:t>
      </w:r>
      <w:r w:rsidR="00E83668" w:rsidRPr="009120F6">
        <w:rPr>
          <w:rFonts w:cs="Arial"/>
          <w:b/>
          <w:color w:val="000000" w:themeColor="text1"/>
          <w:sz w:val="18"/>
          <w:szCs w:val="18"/>
          <w:u w:val="single"/>
        </w:rPr>
        <w:t>:</w:t>
      </w:r>
    </w:p>
    <w:p w14:paraId="4C8E0E2D" w14:textId="56438AB6" w:rsidR="00675B5C" w:rsidRPr="009120F6" w:rsidRDefault="00675B5C" w:rsidP="004E4B39">
      <w:pPr>
        <w:spacing w:before="0" w:after="0" w:line="276" w:lineRule="auto"/>
        <w:jc w:val="left"/>
        <w:rPr>
          <w:rFonts w:cs="Arial"/>
          <w:sz w:val="18"/>
          <w:szCs w:val="18"/>
        </w:rPr>
      </w:pPr>
      <w:r w:rsidRPr="009120F6">
        <w:rPr>
          <w:rFonts w:cs="Arial"/>
          <w:sz w:val="18"/>
          <w:szCs w:val="18"/>
        </w:rPr>
        <w:t>5.1</w:t>
      </w:r>
      <w:r w:rsidR="004E4B39" w:rsidRPr="009120F6">
        <w:rPr>
          <w:rFonts w:cs="Arial"/>
          <w:sz w:val="18"/>
          <w:szCs w:val="18"/>
        </w:rPr>
        <w:t>.1</w:t>
      </w:r>
      <w:r w:rsidRPr="009120F6">
        <w:rPr>
          <w:rFonts w:cs="Arial"/>
          <w:sz w:val="18"/>
          <w:szCs w:val="18"/>
        </w:rPr>
        <w:t xml:space="preserve">. </w:t>
      </w:r>
      <w:r w:rsidR="00637BD0" w:rsidRPr="009120F6">
        <w:rPr>
          <w:rFonts w:cs="Arial"/>
          <w:sz w:val="18"/>
          <w:szCs w:val="18"/>
        </w:rPr>
        <w:t>C</w:t>
      </w:r>
      <w:r w:rsidRPr="009120F6">
        <w:rPr>
          <w:rFonts w:cs="Arial"/>
          <w:sz w:val="18"/>
          <w:szCs w:val="18"/>
        </w:rPr>
        <w:t>ópia do registro comercial, no caso de empresa individual;</w:t>
      </w:r>
    </w:p>
    <w:p w14:paraId="140246FE" w14:textId="6EBC0210" w:rsidR="00675B5C" w:rsidRPr="009120F6" w:rsidRDefault="00675B5C" w:rsidP="004E4B39">
      <w:pPr>
        <w:spacing w:line="276" w:lineRule="auto"/>
        <w:rPr>
          <w:rFonts w:cs="Arial"/>
          <w:sz w:val="18"/>
          <w:szCs w:val="18"/>
        </w:rPr>
      </w:pPr>
      <w:r w:rsidRPr="009120F6">
        <w:rPr>
          <w:rFonts w:cs="Arial"/>
          <w:sz w:val="18"/>
          <w:szCs w:val="18"/>
        </w:rPr>
        <w:lastRenderedPageBreak/>
        <w:t>5.</w:t>
      </w:r>
      <w:r w:rsidR="004E4B39" w:rsidRPr="009120F6">
        <w:rPr>
          <w:rFonts w:cs="Arial"/>
          <w:sz w:val="18"/>
          <w:szCs w:val="18"/>
        </w:rPr>
        <w:t>1.2</w:t>
      </w:r>
      <w:r w:rsidR="00637BD0" w:rsidRPr="009120F6">
        <w:rPr>
          <w:rFonts w:cs="Arial"/>
          <w:sz w:val="18"/>
          <w:szCs w:val="18"/>
        </w:rPr>
        <w:t>.</w:t>
      </w:r>
      <w:r w:rsidRPr="009120F6">
        <w:rPr>
          <w:rFonts w:cs="Arial"/>
          <w:sz w:val="18"/>
          <w:szCs w:val="18"/>
        </w:rPr>
        <w:t xml:space="preserve"> </w:t>
      </w:r>
      <w:r w:rsidR="00637BD0" w:rsidRPr="009120F6">
        <w:rPr>
          <w:rFonts w:cs="Arial"/>
          <w:sz w:val="18"/>
          <w:szCs w:val="18"/>
        </w:rPr>
        <w:t>C</w:t>
      </w:r>
      <w:r w:rsidRPr="009120F6">
        <w:rPr>
          <w:rFonts w:cs="Arial"/>
          <w:sz w:val="18"/>
          <w:szCs w:val="18"/>
        </w:rPr>
        <w:t>ópia do ato constitutivo, estatuto ou contrato social em vigor, devidamente registrado, em se tratando de sociedades comerciais ou cooperativas e, no caso de sociedade por ações, acompanhado de documentos de eleição de seus administradores</w:t>
      </w:r>
      <w:r w:rsidR="00E83668" w:rsidRPr="009120F6">
        <w:rPr>
          <w:rFonts w:cs="Arial"/>
          <w:sz w:val="18"/>
          <w:szCs w:val="18"/>
        </w:rPr>
        <w:t>;</w:t>
      </w:r>
    </w:p>
    <w:p w14:paraId="456AF296" w14:textId="3DA81B25" w:rsidR="00675B5C" w:rsidRPr="009120F6" w:rsidRDefault="00675B5C" w:rsidP="004E4B39">
      <w:pPr>
        <w:spacing w:line="276" w:lineRule="auto"/>
        <w:rPr>
          <w:rFonts w:cs="Arial"/>
          <w:sz w:val="18"/>
          <w:szCs w:val="18"/>
        </w:rPr>
      </w:pPr>
      <w:r w:rsidRPr="009120F6">
        <w:rPr>
          <w:rFonts w:cs="Arial"/>
          <w:sz w:val="18"/>
          <w:szCs w:val="18"/>
        </w:rPr>
        <w:t>5.</w:t>
      </w:r>
      <w:r w:rsidR="004E4B39" w:rsidRPr="009120F6">
        <w:rPr>
          <w:rFonts w:cs="Arial"/>
          <w:sz w:val="18"/>
          <w:szCs w:val="18"/>
        </w:rPr>
        <w:t>1.3</w:t>
      </w:r>
      <w:r w:rsidR="00637BD0" w:rsidRPr="009120F6">
        <w:rPr>
          <w:rFonts w:cs="Arial"/>
          <w:sz w:val="18"/>
          <w:szCs w:val="18"/>
        </w:rPr>
        <w:t>.</w:t>
      </w:r>
      <w:r w:rsidRPr="009120F6">
        <w:rPr>
          <w:rFonts w:cs="Arial"/>
          <w:sz w:val="18"/>
          <w:szCs w:val="18"/>
        </w:rPr>
        <w:t xml:space="preserve"> Documento de Identidade dentro do prazo de validade, caso seja pessoa física e não tenha utilizado documento de identificação para atender o item 5.</w:t>
      </w:r>
      <w:r w:rsidR="004E4B39" w:rsidRPr="009120F6">
        <w:rPr>
          <w:rFonts w:cs="Arial"/>
          <w:sz w:val="18"/>
          <w:szCs w:val="18"/>
        </w:rPr>
        <w:t>2</w:t>
      </w:r>
      <w:r w:rsidRPr="009120F6">
        <w:rPr>
          <w:rFonts w:cs="Arial"/>
          <w:sz w:val="18"/>
          <w:szCs w:val="18"/>
        </w:rPr>
        <w:t>.1.</w:t>
      </w:r>
    </w:p>
    <w:p w14:paraId="71F63CA8" w14:textId="77D60602" w:rsidR="00F1769B" w:rsidRPr="009120F6" w:rsidRDefault="004E4B39" w:rsidP="004E4B39">
      <w:pPr>
        <w:spacing w:line="276" w:lineRule="auto"/>
        <w:rPr>
          <w:rFonts w:cs="Arial"/>
          <w:b/>
          <w:sz w:val="18"/>
          <w:szCs w:val="18"/>
          <w:u w:val="single"/>
        </w:rPr>
      </w:pPr>
      <w:r w:rsidRPr="009120F6">
        <w:rPr>
          <w:rFonts w:cs="Arial"/>
          <w:b/>
          <w:color w:val="000000" w:themeColor="text1"/>
          <w:sz w:val="18"/>
          <w:szCs w:val="18"/>
        </w:rPr>
        <w:t>5.2</w:t>
      </w:r>
      <w:r w:rsidR="000C439C" w:rsidRPr="009120F6">
        <w:rPr>
          <w:rFonts w:cs="Arial"/>
          <w:b/>
          <w:color w:val="000000" w:themeColor="text1"/>
          <w:sz w:val="18"/>
          <w:szCs w:val="18"/>
        </w:rPr>
        <w:t xml:space="preserve">. </w:t>
      </w:r>
      <w:r w:rsidR="004C1ABC" w:rsidRPr="009120F6">
        <w:rPr>
          <w:rFonts w:cs="Arial"/>
          <w:b/>
          <w:color w:val="000000" w:themeColor="text1"/>
          <w:sz w:val="18"/>
          <w:szCs w:val="18"/>
        </w:rPr>
        <w:t>O melhor classificado</w:t>
      </w:r>
      <w:r w:rsidR="000C439C" w:rsidRPr="009120F6">
        <w:rPr>
          <w:rFonts w:cs="Arial"/>
          <w:b/>
          <w:color w:val="000000" w:themeColor="text1"/>
          <w:sz w:val="18"/>
          <w:szCs w:val="18"/>
        </w:rPr>
        <w:t xml:space="preserve"> deverá apresentar a seguinte documentação referente à </w:t>
      </w:r>
      <w:r w:rsidR="000C439C" w:rsidRPr="009120F6">
        <w:rPr>
          <w:rFonts w:cs="Arial"/>
          <w:b/>
          <w:color w:val="000000" w:themeColor="text1"/>
          <w:sz w:val="18"/>
          <w:szCs w:val="18"/>
          <w:u w:val="single"/>
        </w:rPr>
        <w:t xml:space="preserve">Habilitação </w:t>
      </w:r>
      <w:r w:rsidR="000C439C" w:rsidRPr="009120F6">
        <w:rPr>
          <w:rFonts w:cs="Arial"/>
          <w:b/>
          <w:sz w:val="18"/>
          <w:szCs w:val="18"/>
          <w:u w:val="single"/>
        </w:rPr>
        <w:t>Fiscal, Social e Trabalhista:</w:t>
      </w:r>
    </w:p>
    <w:p w14:paraId="0AB0E9F5" w14:textId="6694E9C8" w:rsidR="00F1769B" w:rsidRPr="009120F6" w:rsidRDefault="00F1769B" w:rsidP="004E4B39">
      <w:pPr>
        <w:spacing w:before="0" w:after="0" w:line="276" w:lineRule="auto"/>
        <w:jc w:val="left"/>
        <w:rPr>
          <w:rFonts w:cs="Arial"/>
          <w:sz w:val="18"/>
          <w:szCs w:val="18"/>
        </w:rPr>
      </w:pPr>
      <w:r w:rsidRPr="009120F6">
        <w:rPr>
          <w:rFonts w:cs="Arial"/>
          <w:sz w:val="18"/>
          <w:szCs w:val="18"/>
        </w:rPr>
        <w:t>5.</w:t>
      </w:r>
      <w:r w:rsidR="004E4B39" w:rsidRPr="009120F6">
        <w:rPr>
          <w:rFonts w:cs="Arial"/>
          <w:sz w:val="18"/>
          <w:szCs w:val="18"/>
        </w:rPr>
        <w:t>2.1</w:t>
      </w:r>
      <w:r w:rsidR="008856F0" w:rsidRPr="009120F6">
        <w:rPr>
          <w:rFonts w:cs="Arial"/>
          <w:sz w:val="18"/>
          <w:szCs w:val="18"/>
        </w:rPr>
        <w:t>. C</w:t>
      </w:r>
      <w:r w:rsidRPr="009120F6">
        <w:rPr>
          <w:rFonts w:cs="Arial"/>
          <w:sz w:val="18"/>
          <w:szCs w:val="18"/>
        </w:rPr>
        <w:t>omprovante de inscrição no Cadastro de Pessoas Físicas (CPF), se for pessoa natural, ou no Cadastro Nacional da Pessoa Jurídica (CNPJ), se for pessoa jurídica;</w:t>
      </w:r>
    </w:p>
    <w:p w14:paraId="5979AA68" w14:textId="02FD18CE" w:rsidR="00F1769B" w:rsidRPr="009120F6" w:rsidRDefault="00F1769B" w:rsidP="004E4B39">
      <w:pPr>
        <w:spacing w:before="0" w:after="0" w:line="276" w:lineRule="auto"/>
        <w:jc w:val="left"/>
        <w:rPr>
          <w:rFonts w:cs="Arial"/>
          <w:sz w:val="18"/>
          <w:szCs w:val="18"/>
        </w:rPr>
      </w:pPr>
      <w:r w:rsidRPr="009120F6">
        <w:rPr>
          <w:rFonts w:cs="Arial"/>
          <w:sz w:val="18"/>
          <w:szCs w:val="18"/>
        </w:rPr>
        <w:t>5.</w:t>
      </w:r>
      <w:r w:rsidR="004E4B39" w:rsidRPr="009120F6">
        <w:rPr>
          <w:rFonts w:cs="Arial"/>
          <w:sz w:val="18"/>
          <w:szCs w:val="18"/>
        </w:rPr>
        <w:t>2.</w:t>
      </w:r>
      <w:r w:rsidR="006512D6" w:rsidRPr="009120F6">
        <w:rPr>
          <w:rFonts w:cs="Arial"/>
          <w:sz w:val="18"/>
          <w:szCs w:val="18"/>
        </w:rPr>
        <w:t>2</w:t>
      </w:r>
      <w:r w:rsidR="00AC0A49" w:rsidRPr="009120F6">
        <w:rPr>
          <w:rFonts w:cs="Arial"/>
          <w:sz w:val="18"/>
          <w:szCs w:val="18"/>
        </w:rPr>
        <w:t>. C</w:t>
      </w:r>
      <w:r w:rsidRPr="009120F6">
        <w:rPr>
          <w:rFonts w:cs="Arial"/>
          <w:sz w:val="18"/>
          <w:szCs w:val="18"/>
        </w:rPr>
        <w:t xml:space="preserve">omprovante de inscrição no cadastro de contribuintes estadual e/ou municipal, se houver, relativo ao domicílio ou sede do </w:t>
      </w:r>
      <w:r w:rsidR="00AC0A49" w:rsidRPr="009120F6">
        <w:rPr>
          <w:rFonts w:cs="Arial"/>
          <w:sz w:val="18"/>
          <w:szCs w:val="18"/>
        </w:rPr>
        <w:t>contratado</w:t>
      </w:r>
      <w:r w:rsidRPr="009120F6">
        <w:rPr>
          <w:rFonts w:cs="Arial"/>
          <w:sz w:val="18"/>
          <w:szCs w:val="18"/>
        </w:rPr>
        <w:t xml:space="preserve">, pertinente ao seu ramo de atividade e compatível com o objeto contratual; </w:t>
      </w:r>
    </w:p>
    <w:p w14:paraId="001D09A1" w14:textId="0CB2749F" w:rsidR="00F1769B" w:rsidRPr="009120F6" w:rsidRDefault="00F1769B" w:rsidP="004E4B39">
      <w:pPr>
        <w:spacing w:before="0" w:after="0" w:line="276" w:lineRule="auto"/>
        <w:jc w:val="left"/>
        <w:rPr>
          <w:rFonts w:cs="Arial"/>
          <w:sz w:val="18"/>
          <w:szCs w:val="18"/>
        </w:rPr>
      </w:pPr>
      <w:r w:rsidRPr="009120F6">
        <w:rPr>
          <w:rFonts w:cs="Arial"/>
          <w:sz w:val="18"/>
          <w:szCs w:val="18"/>
        </w:rPr>
        <w:t>5.</w:t>
      </w:r>
      <w:r w:rsidR="006512D6" w:rsidRPr="009120F6">
        <w:rPr>
          <w:rFonts w:cs="Arial"/>
          <w:sz w:val="18"/>
          <w:szCs w:val="18"/>
        </w:rPr>
        <w:t>2.3</w:t>
      </w:r>
      <w:r w:rsidRPr="009120F6">
        <w:rPr>
          <w:rFonts w:cs="Arial"/>
          <w:sz w:val="18"/>
          <w:szCs w:val="18"/>
        </w:rPr>
        <w:t xml:space="preserve">. Certidão Negativa de Débitos relativos a Créditos Tributários Federais e à Dívida Ativa da União (CND) em se tratando de pessoa jurídica. Quando o </w:t>
      </w:r>
      <w:r w:rsidR="00AC0A49" w:rsidRPr="009120F6">
        <w:rPr>
          <w:rFonts w:cs="Arial"/>
          <w:sz w:val="18"/>
          <w:szCs w:val="18"/>
        </w:rPr>
        <w:t>contratado for</w:t>
      </w:r>
      <w:r w:rsidRPr="009120F6">
        <w:rPr>
          <w:rFonts w:cs="Arial"/>
          <w:sz w:val="18"/>
          <w:szCs w:val="18"/>
        </w:rPr>
        <w:t xml:space="preserve"> contribuinte individual, se houver, deverá apresentar adicionalmente a Declaração de Regularidade de Situação do Contribuinte Individual (DRS-CI).</w:t>
      </w:r>
    </w:p>
    <w:p w14:paraId="59CA7BEB" w14:textId="260F4161" w:rsidR="000F0E2C" w:rsidRPr="009120F6" w:rsidRDefault="00F1769B" w:rsidP="004E4B39">
      <w:pPr>
        <w:spacing w:before="0" w:after="0" w:line="276" w:lineRule="auto"/>
        <w:jc w:val="left"/>
        <w:rPr>
          <w:rFonts w:cs="Arial"/>
          <w:sz w:val="18"/>
          <w:szCs w:val="18"/>
        </w:rPr>
      </w:pPr>
      <w:r w:rsidRPr="009120F6">
        <w:rPr>
          <w:rFonts w:cs="Arial"/>
          <w:sz w:val="18"/>
          <w:szCs w:val="18"/>
        </w:rPr>
        <w:t>5.</w:t>
      </w:r>
      <w:r w:rsidR="004E4B39" w:rsidRPr="009120F6">
        <w:rPr>
          <w:rFonts w:cs="Arial"/>
          <w:sz w:val="18"/>
          <w:szCs w:val="18"/>
        </w:rPr>
        <w:t>2.</w:t>
      </w:r>
      <w:r w:rsidR="006512D6" w:rsidRPr="009120F6">
        <w:rPr>
          <w:rFonts w:cs="Arial"/>
          <w:sz w:val="18"/>
          <w:szCs w:val="18"/>
        </w:rPr>
        <w:t>4</w:t>
      </w:r>
      <w:r w:rsidRPr="009120F6">
        <w:rPr>
          <w:rFonts w:cs="Arial"/>
          <w:sz w:val="18"/>
          <w:szCs w:val="18"/>
        </w:rPr>
        <w:t>. Certidão Negativa de Débitos Estadual da sede do</w:t>
      </w:r>
      <w:r w:rsidR="00AC0A49" w:rsidRPr="009120F6">
        <w:rPr>
          <w:rFonts w:cs="Arial"/>
          <w:sz w:val="18"/>
          <w:szCs w:val="18"/>
        </w:rPr>
        <w:t xml:space="preserve"> </w:t>
      </w:r>
      <w:r w:rsidR="00E16CD5" w:rsidRPr="009120F6">
        <w:rPr>
          <w:rFonts w:cs="Arial"/>
          <w:sz w:val="18"/>
          <w:szCs w:val="18"/>
        </w:rPr>
        <w:t>interessado</w:t>
      </w:r>
      <w:r w:rsidRPr="009120F6">
        <w:rPr>
          <w:rFonts w:cs="Arial"/>
          <w:sz w:val="18"/>
          <w:szCs w:val="18"/>
        </w:rPr>
        <w:t>.</w:t>
      </w:r>
    </w:p>
    <w:p w14:paraId="174323B1" w14:textId="2544D820" w:rsidR="00F1769B" w:rsidRPr="009120F6" w:rsidRDefault="00F1769B" w:rsidP="004E4B39">
      <w:pPr>
        <w:spacing w:before="0" w:after="0" w:line="276" w:lineRule="auto"/>
        <w:jc w:val="left"/>
        <w:rPr>
          <w:rFonts w:cs="Arial"/>
          <w:sz w:val="18"/>
          <w:szCs w:val="18"/>
        </w:rPr>
      </w:pPr>
      <w:r w:rsidRPr="009120F6">
        <w:rPr>
          <w:rFonts w:cs="Arial"/>
          <w:sz w:val="18"/>
          <w:szCs w:val="18"/>
        </w:rPr>
        <w:t xml:space="preserve"> 5.</w:t>
      </w:r>
      <w:r w:rsidR="004E4B39" w:rsidRPr="009120F6">
        <w:rPr>
          <w:rFonts w:cs="Arial"/>
          <w:sz w:val="18"/>
          <w:szCs w:val="18"/>
        </w:rPr>
        <w:t>2.</w:t>
      </w:r>
      <w:r w:rsidR="006512D6" w:rsidRPr="009120F6">
        <w:rPr>
          <w:rFonts w:cs="Arial"/>
          <w:sz w:val="18"/>
          <w:szCs w:val="18"/>
        </w:rPr>
        <w:t>5</w:t>
      </w:r>
      <w:r w:rsidRPr="009120F6">
        <w:rPr>
          <w:rFonts w:cs="Arial"/>
          <w:sz w:val="18"/>
          <w:szCs w:val="18"/>
        </w:rPr>
        <w:t xml:space="preserve">. Certidão Negativa de Débitos Municipal da sede do </w:t>
      </w:r>
      <w:r w:rsidR="000C47D3" w:rsidRPr="009120F6">
        <w:rPr>
          <w:rFonts w:cs="Arial"/>
          <w:sz w:val="18"/>
          <w:szCs w:val="18"/>
        </w:rPr>
        <w:t>interessado</w:t>
      </w:r>
      <w:r w:rsidRPr="009120F6">
        <w:rPr>
          <w:rFonts w:cs="Arial"/>
          <w:sz w:val="18"/>
          <w:szCs w:val="18"/>
        </w:rPr>
        <w:t xml:space="preserve">. </w:t>
      </w:r>
    </w:p>
    <w:p w14:paraId="7507209B" w14:textId="4AE1EE8D" w:rsidR="00F1769B" w:rsidRPr="009120F6" w:rsidRDefault="00F1769B" w:rsidP="004E4B39">
      <w:pPr>
        <w:spacing w:before="0" w:after="0" w:line="276" w:lineRule="auto"/>
        <w:jc w:val="left"/>
        <w:rPr>
          <w:rFonts w:cs="Arial"/>
          <w:sz w:val="18"/>
          <w:szCs w:val="18"/>
        </w:rPr>
      </w:pPr>
      <w:r w:rsidRPr="009120F6">
        <w:rPr>
          <w:rFonts w:cs="Arial"/>
          <w:sz w:val="18"/>
          <w:szCs w:val="18"/>
        </w:rPr>
        <w:t>5.</w:t>
      </w:r>
      <w:r w:rsidR="004E4B39" w:rsidRPr="009120F6">
        <w:rPr>
          <w:rFonts w:cs="Arial"/>
          <w:sz w:val="18"/>
          <w:szCs w:val="18"/>
        </w:rPr>
        <w:t>2.</w:t>
      </w:r>
      <w:r w:rsidR="006512D6" w:rsidRPr="009120F6">
        <w:rPr>
          <w:rFonts w:cs="Arial"/>
          <w:sz w:val="18"/>
          <w:szCs w:val="18"/>
        </w:rPr>
        <w:t>6.</w:t>
      </w:r>
      <w:r w:rsidRPr="009120F6">
        <w:rPr>
          <w:rFonts w:cs="Arial"/>
          <w:sz w:val="18"/>
          <w:szCs w:val="18"/>
        </w:rPr>
        <w:t xml:space="preserve"> Certificado de Regularidade junto ao FGTS - CRF.</w:t>
      </w:r>
    </w:p>
    <w:p w14:paraId="5F3110EB" w14:textId="2E5586DF" w:rsidR="000F0E2C" w:rsidRPr="009120F6" w:rsidRDefault="00F1769B" w:rsidP="004E4B39">
      <w:pPr>
        <w:spacing w:before="0" w:after="0" w:line="276" w:lineRule="auto"/>
        <w:jc w:val="left"/>
        <w:rPr>
          <w:rFonts w:cs="Arial"/>
          <w:sz w:val="18"/>
          <w:szCs w:val="18"/>
        </w:rPr>
      </w:pPr>
      <w:r w:rsidRPr="009120F6">
        <w:rPr>
          <w:rFonts w:cs="Arial"/>
          <w:sz w:val="18"/>
          <w:szCs w:val="18"/>
        </w:rPr>
        <w:t>5.</w:t>
      </w:r>
      <w:r w:rsidR="004E4B39" w:rsidRPr="009120F6">
        <w:rPr>
          <w:rFonts w:cs="Arial"/>
          <w:sz w:val="18"/>
          <w:szCs w:val="18"/>
        </w:rPr>
        <w:t>2.</w:t>
      </w:r>
      <w:r w:rsidR="006512D6" w:rsidRPr="009120F6">
        <w:rPr>
          <w:rFonts w:cs="Arial"/>
          <w:sz w:val="18"/>
          <w:szCs w:val="18"/>
        </w:rPr>
        <w:t>7</w:t>
      </w:r>
      <w:r w:rsidRPr="009120F6">
        <w:rPr>
          <w:rFonts w:cs="Arial"/>
          <w:sz w:val="18"/>
          <w:szCs w:val="18"/>
        </w:rPr>
        <w:t>. Certidão Negativa de Débitos Trabalhistas (CNDT).</w:t>
      </w:r>
    </w:p>
    <w:p w14:paraId="64551D28" w14:textId="54A4AF58" w:rsidR="00F1769B" w:rsidRPr="009120F6" w:rsidRDefault="00F1769B" w:rsidP="004E4B39">
      <w:pPr>
        <w:spacing w:before="0" w:after="0" w:line="276" w:lineRule="auto"/>
        <w:jc w:val="left"/>
        <w:rPr>
          <w:rFonts w:cs="Arial"/>
          <w:sz w:val="18"/>
          <w:szCs w:val="18"/>
        </w:rPr>
      </w:pPr>
      <w:r w:rsidRPr="009120F6">
        <w:rPr>
          <w:rFonts w:cs="Arial"/>
          <w:sz w:val="18"/>
          <w:szCs w:val="18"/>
        </w:rPr>
        <w:t xml:space="preserve"> 5.</w:t>
      </w:r>
      <w:r w:rsidR="004E4B39" w:rsidRPr="009120F6">
        <w:rPr>
          <w:rFonts w:cs="Arial"/>
          <w:sz w:val="18"/>
          <w:szCs w:val="18"/>
        </w:rPr>
        <w:t>2.</w:t>
      </w:r>
      <w:r w:rsidR="006512D6" w:rsidRPr="009120F6">
        <w:rPr>
          <w:rFonts w:cs="Arial"/>
          <w:sz w:val="18"/>
          <w:szCs w:val="18"/>
        </w:rPr>
        <w:t>8</w:t>
      </w:r>
      <w:r w:rsidRPr="009120F6">
        <w:rPr>
          <w:rFonts w:cs="Arial"/>
          <w:sz w:val="18"/>
          <w:szCs w:val="18"/>
        </w:rPr>
        <w:t>. Declaração que não emprega menor de dezoito anos em trabalho noturno, perigoso ou insalubre e não emprega menor de dezesseis anos, salvo na condição de menor aprendiz.</w:t>
      </w:r>
    </w:p>
    <w:p w14:paraId="2ADE7B97" w14:textId="60F55216" w:rsidR="00841028" w:rsidRPr="009120F6" w:rsidRDefault="00841028" w:rsidP="000F0E2C">
      <w:pPr>
        <w:spacing w:line="276" w:lineRule="auto"/>
        <w:rPr>
          <w:rFonts w:cs="Arial"/>
          <w:sz w:val="18"/>
          <w:szCs w:val="18"/>
        </w:rPr>
      </w:pPr>
    </w:p>
    <w:p w14:paraId="34382A98" w14:textId="48395F28" w:rsidR="00841028" w:rsidRPr="009120F6" w:rsidRDefault="00841028" w:rsidP="00F65E5E">
      <w:pPr>
        <w:spacing w:line="276" w:lineRule="auto"/>
        <w:rPr>
          <w:rFonts w:cs="Arial"/>
          <w:b/>
          <w:sz w:val="18"/>
          <w:szCs w:val="18"/>
        </w:rPr>
      </w:pPr>
      <w:r w:rsidRPr="009120F6">
        <w:rPr>
          <w:rFonts w:cs="Arial"/>
          <w:b/>
          <w:sz w:val="18"/>
          <w:szCs w:val="18"/>
        </w:rPr>
        <w:t>5.</w:t>
      </w:r>
      <w:r w:rsidR="00FF333D" w:rsidRPr="009120F6">
        <w:rPr>
          <w:rFonts w:cs="Arial"/>
          <w:b/>
          <w:sz w:val="18"/>
          <w:szCs w:val="18"/>
        </w:rPr>
        <w:t>3</w:t>
      </w:r>
      <w:r w:rsidRPr="009120F6">
        <w:rPr>
          <w:rFonts w:cs="Arial"/>
          <w:b/>
          <w:sz w:val="18"/>
          <w:szCs w:val="18"/>
        </w:rPr>
        <w:t>. Outros documentos de habilitação</w:t>
      </w:r>
    </w:p>
    <w:p w14:paraId="69C6E1C8" w14:textId="2EC79676" w:rsidR="00841028" w:rsidRPr="009120F6" w:rsidRDefault="00632D0D" w:rsidP="00F65E5E">
      <w:pPr>
        <w:spacing w:line="276" w:lineRule="auto"/>
        <w:rPr>
          <w:rFonts w:cs="Arial"/>
          <w:sz w:val="18"/>
          <w:szCs w:val="18"/>
        </w:rPr>
      </w:pPr>
      <w:r w:rsidRPr="009120F6">
        <w:rPr>
          <w:rFonts w:cs="Arial"/>
          <w:sz w:val="18"/>
          <w:szCs w:val="18"/>
        </w:rPr>
        <w:t>5.</w:t>
      </w:r>
      <w:r w:rsidR="00FF333D" w:rsidRPr="009120F6">
        <w:rPr>
          <w:rFonts w:cs="Arial"/>
          <w:sz w:val="18"/>
          <w:szCs w:val="18"/>
        </w:rPr>
        <w:t>3</w:t>
      </w:r>
      <w:r w:rsidR="00841028" w:rsidRPr="009120F6">
        <w:rPr>
          <w:rFonts w:cs="Arial"/>
          <w:sz w:val="18"/>
          <w:szCs w:val="18"/>
        </w:rPr>
        <w:t>.1. Não será exigido outros documentos de habilitação.</w:t>
      </w:r>
    </w:p>
    <w:p w14:paraId="0DD0AA53" w14:textId="787286FF" w:rsidR="00841028" w:rsidRPr="009120F6" w:rsidRDefault="00841028" w:rsidP="00F65E5E">
      <w:pPr>
        <w:spacing w:line="276" w:lineRule="auto"/>
        <w:rPr>
          <w:rFonts w:cs="Arial"/>
          <w:b/>
          <w:sz w:val="18"/>
          <w:szCs w:val="18"/>
        </w:rPr>
      </w:pPr>
      <w:r w:rsidRPr="009120F6">
        <w:rPr>
          <w:rFonts w:cs="Arial"/>
          <w:b/>
          <w:sz w:val="18"/>
          <w:szCs w:val="18"/>
        </w:rPr>
        <w:t>5.</w:t>
      </w:r>
      <w:r w:rsidR="00FF333D" w:rsidRPr="009120F6">
        <w:rPr>
          <w:rFonts w:cs="Arial"/>
          <w:b/>
          <w:sz w:val="18"/>
          <w:szCs w:val="18"/>
        </w:rPr>
        <w:t>4</w:t>
      </w:r>
      <w:r w:rsidRPr="009120F6">
        <w:rPr>
          <w:rFonts w:cs="Arial"/>
          <w:b/>
          <w:sz w:val="18"/>
          <w:szCs w:val="18"/>
        </w:rPr>
        <w:t>. Qualificação financeira</w:t>
      </w:r>
    </w:p>
    <w:p w14:paraId="1922DE83" w14:textId="2ED5E72A" w:rsidR="00841028" w:rsidRPr="009120F6" w:rsidRDefault="00841028" w:rsidP="00F65E5E">
      <w:pPr>
        <w:spacing w:line="276" w:lineRule="auto"/>
        <w:rPr>
          <w:rFonts w:cs="Arial"/>
          <w:sz w:val="18"/>
          <w:szCs w:val="18"/>
        </w:rPr>
      </w:pPr>
      <w:r w:rsidRPr="009120F6">
        <w:rPr>
          <w:rFonts w:cs="Arial"/>
          <w:sz w:val="18"/>
          <w:szCs w:val="18"/>
        </w:rPr>
        <w:t>5.</w:t>
      </w:r>
      <w:r w:rsidR="00FF333D" w:rsidRPr="009120F6">
        <w:rPr>
          <w:rFonts w:cs="Arial"/>
          <w:sz w:val="18"/>
          <w:szCs w:val="18"/>
        </w:rPr>
        <w:t>4</w:t>
      </w:r>
      <w:r w:rsidRPr="009120F6">
        <w:rPr>
          <w:rFonts w:cs="Arial"/>
          <w:sz w:val="18"/>
          <w:szCs w:val="18"/>
        </w:rPr>
        <w:t>.1. Não será exigido documen</w:t>
      </w:r>
      <w:r w:rsidR="00F65E5E" w:rsidRPr="009120F6">
        <w:rPr>
          <w:rFonts w:cs="Arial"/>
          <w:sz w:val="18"/>
          <w:szCs w:val="18"/>
        </w:rPr>
        <w:t>tos</w:t>
      </w:r>
      <w:r w:rsidRPr="009120F6">
        <w:rPr>
          <w:rFonts w:cs="Arial"/>
          <w:sz w:val="18"/>
          <w:szCs w:val="18"/>
        </w:rPr>
        <w:t xml:space="preserve"> referente à qualificação financeira.</w:t>
      </w:r>
    </w:p>
    <w:p w14:paraId="69BF0F72" w14:textId="52738717" w:rsidR="00841028" w:rsidRPr="009120F6" w:rsidRDefault="00841028" w:rsidP="00F65E5E">
      <w:pPr>
        <w:spacing w:line="276" w:lineRule="auto"/>
        <w:rPr>
          <w:rFonts w:cs="Arial"/>
          <w:b/>
          <w:sz w:val="18"/>
          <w:szCs w:val="18"/>
        </w:rPr>
      </w:pPr>
      <w:r w:rsidRPr="009120F6">
        <w:rPr>
          <w:rFonts w:cs="Arial"/>
          <w:b/>
          <w:sz w:val="18"/>
          <w:szCs w:val="18"/>
        </w:rPr>
        <w:t>5.</w:t>
      </w:r>
      <w:r w:rsidR="00FF333D" w:rsidRPr="009120F6">
        <w:rPr>
          <w:rFonts w:cs="Arial"/>
          <w:b/>
          <w:sz w:val="18"/>
          <w:szCs w:val="18"/>
        </w:rPr>
        <w:t>5</w:t>
      </w:r>
      <w:r w:rsidRPr="009120F6">
        <w:rPr>
          <w:rFonts w:cs="Arial"/>
          <w:b/>
          <w:sz w:val="18"/>
          <w:szCs w:val="18"/>
        </w:rPr>
        <w:t xml:space="preserve">. Qualificação Técnico-Profissional </w:t>
      </w:r>
    </w:p>
    <w:p w14:paraId="61C069AB" w14:textId="378B291F" w:rsidR="00841028" w:rsidRPr="009120F6" w:rsidRDefault="00632D0D" w:rsidP="00841028">
      <w:pPr>
        <w:spacing w:line="276" w:lineRule="auto"/>
        <w:rPr>
          <w:rFonts w:cs="Arial"/>
          <w:sz w:val="18"/>
          <w:szCs w:val="18"/>
        </w:rPr>
      </w:pPr>
      <w:r w:rsidRPr="009120F6">
        <w:rPr>
          <w:rFonts w:cs="Arial"/>
          <w:sz w:val="18"/>
          <w:szCs w:val="18"/>
        </w:rPr>
        <w:t>5.</w:t>
      </w:r>
      <w:r w:rsidR="00FF333D" w:rsidRPr="009120F6">
        <w:rPr>
          <w:rFonts w:cs="Arial"/>
          <w:sz w:val="18"/>
          <w:szCs w:val="18"/>
        </w:rPr>
        <w:t>5.</w:t>
      </w:r>
      <w:r w:rsidR="00841028" w:rsidRPr="009120F6">
        <w:rPr>
          <w:rFonts w:cs="Arial"/>
          <w:sz w:val="18"/>
          <w:szCs w:val="18"/>
        </w:rPr>
        <w:t>1</w:t>
      </w:r>
      <w:bookmarkStart w:id="2" w:name="_heading=h.q2exwh2inlp9" w:colFirst="0" w:colLast="0"/>
      <w:bookmarkEnd w:id="2"/>
      <w:r w:rsidR="00841028" w:rsidRPr="009120F6">
        <w:rPr>
          <w:rFonts w:cs="Arial"/>
          <w:sz w:val="18"/>
          <w:szCs w:val="18"/>
        </w:rPr>
        <w:t xml:space="preserve">. Não será exigido </w:t>
      </w:r>
      <w:r w:rsidR="00F65E5E" w:rsidRPr="009120F6">
        <w:rPr>
          <w:rFonts w:cs="Arial"/>
          <w:sz w:val="18"/>
          <w:szCs w:val="18"/>
        </w:rPr>
        <w:t>documento</w:t>
      </w:r>
      <w:r w:rsidR="00841028" w:rsidRPr="009120F6">
        <w:rPr>
          <w:rFonts w:cs="Arial"/>
          <w:sz w:val="18"/>
          <w:szCs w:val="18"/>
        </w:rPr>
        <w:t>s referentes a qu</w:t>
      </w:r>
      <w:r w:rsidR="00CC2344">
        <w:rPr>
          <w:rFonts w:cs="Arial"/>
          <w:sz w:val="18"/>
          <w:szCs w:val="18"/>
        </w:rPr>
        <w:t>alificação técnico-profissional.</w:t>
      </w:r>
    </w:p>
    <w:p w14:paraId="5C1BEC0D" w14:textId="30509217" w:rsidR="00643227" w:rsidRPr="009120F6" w:rsidRDefault="00643227" w:rsidP="00643227">
      <w:pPr>
        <w:spacing w:line="276" w:lineRule="auto"/>
        <w:rPr>
          <w:rFonts w:eastAsia="Arial Unicode MS" w:cs="Arial"/>
          <w:b/>
          <w:color w:val="000000" w:themeColor="text1"/>
          <w:sz w:val="18"/>
          <w:szCs w:val="18"/>
          <w:u w:val="single"/>
        </w:rPr>
      </w:pPr>
      <w:r w:rsidRPr="009120F6">
        <w:rPr>
          <w:rFonts w:eastAsia="Arial Unicode MS" w:cs="Arial"/>
          <w:b/>
          <w:color w:val="000000" w:themeColor="text1"/>
          <w:sz w:val="18"/>
          <w:szCs w:val="18"/>
          <w:u w:val="single"/>
        </w:rPr>
        <w:t>5.</w:t>
      </w:r>
      <w:r w:rsidR="000B7759" w:rsidRPr="009120F6">
        <w:rPr>
          <w:rFonts w:eastAsia="Arial Unicode MS" w:cs="Arial"/>
          <w:b/>
          <w:color w:val="000000" w:themeColor="text1"/>
          <w:sz w:val="18"/>
          <w:szCs w:val="18"/>
          <w:u w:val="single"/>
        </w:rPr>
        <w:t>6</w:t>
      </w:r>
      <w:r w:rsidRPr="009120F6">
        <w:rPr>
          <w:rFonts w:eastAsia="Arial Unicode MS" w:cs="Arial"/>
          <w:b/>
          <w:color w:val="000000" w:themeColor="text1"/>
          <w:sz w:val="18"/>
          <w:szCs w:val="18"/>
          <w:u w:val="single"/>
        </w:rPr>
        <w:t xml:space="preserve">. Requisitos </w:t>
      </w:r>
      <w:r w:rsidR="0065423C">
        <w:rPr>
          <w:rFonts w:eastAsia="Arial Unicode MS" w:cs="Arial"/>
          <w:b/>
          <w:color w:val="000000" w:themeColor="text1"/>
          <w:sz w:val="18"/>
          <w:szCs w:val="18"/>
          <w:u w:val="single"/>
        </w:rPr>
        <w:t>para</w:t>
      </w:r>
      <w:r w:rsidRPr="009120F6">
        <w:rPr>
          <w:rFonts w:eastAsia="Arial Unicode MS" w:cs="Arial"/>
          <w:b/>
          <w:color w:val="000000" w:themeColor="text1"/>
          <w:sz w:val="18"/>
          <w:szCs w:val="18"/>
          <w:u w:val="single"/>
        </w:rPr>
        <w:t xml:space="preserve"> assinatura do contrato</w:t>
      </w:r>
    </w:p>
    <w:p w14:paraId="3B89C420" w14:textId="319E2671" w:rsidR="005D2131" w:rsidRPr="009120F6" w:rsidRDefault="000B7759" w:rsidP="00643227">
      <w:pPr>
        <w:spacing w:line="276" w:lineRule="auto"/>
        <w:rPr>
          <w:rFonts w:eastAsia="Arial Unicode MS" w:cs="Arial"/>
          <w:color w:val="auto"/>
          <w:sz w:val="18"/>
          <w:szCs w:val="18"/>
        </w:rPr>
      </w:pPr>
      <w:r w:rsidRPr="009120F6">
        <w:rPr>
          <w:rFonts w:eastAsia="Arial Unicode MS" w:cs="Arial"/>
          <w:color w:val="auto"/>
          <w:sz w:val="18"/>
          <w:szCs w:val="18"/>
        </w:rPr>
        <w:t>5.6</w:t>
      </w:r>
      <w:r w:rsidR="00643227" w:rsidRPr="009120F6">
        <w:rPr>
          <w:rFonts w:eastAsia="Arial Unicode MS" w:cs="Arial"/>
          <w:color w:val="auto"/>
          <w:sz w:val="18"/>
          <w:szCs w:val="18"/>
        </w:rPr>
        <w:t>.1. A contratada deverá apresentar a seguinte documentação</w:t>
      </w:r>
      <w:r w:rsidR="008A28A0" w:rsidRPr="009120F6">
        <w:rPr>
          <w:rFonts w:eastAsia="Arial Unicode MS" w:cs="Arial"/>
          <w:color w:val="auto"/>
          <w:sz w:val="18"/>
          <w:szCs w:val="18"/>
        </w:rPr>
        <w:t xml:space="preserve"> no prazo</w:t>
      </w:r>
      <w:r w:rsidR="00A920A4" w:rsidRPr="009120F6">
        <w:rPr>
          <w:rFonts w:eastAsia="Arial Unicode MS" w:cs="Arial"/>
          <w:color w:val="auto"/>
          <w:sz w:val="18"/>
          <w:szCs w:val="18"/>
        </w:rPr>
        <w:t xml:space="preserve"> máximo</w:t>
      </w:r>
      <w:r w:rsidR="008F4281">
        <w:rPr>
          <w:rFonts w:eastAsia="Arial Unicode MS" w:cs="Arial"/>
          <w:color w:val="auto"/>
          <w:sz w:val="18"/>
          <w:szCs w:val="18"/>
        </w:rPr>
        <w:t xml:space="preserve"> de até 03 (três</w:t>
      </w:r>
      <w:r w:rsidR="008A28A0" w:rsidRPr="009120F6">
        <w:rPr>
          <w:rFonts w:eastAsia="Arial Unicode MS" w:cs="Arial"/>
          <w:color w:val="auto"/>
          <w:sz w:val="18"/>
          <w:szCs w:val="18"/>
        </w:rPr>
        <w:t>) dias</w:t>
      </w:r>
      <w:r w:rsidR="00854810" w:rsidRPr="009120F6">
        <w:rPr>
          <w:rFonts w:eastAsia="Arial Unicode MS" w:cs="Arial"/>
          <w:color w:val="auto"/>
          <w:sz w:val="18"/>
          <w:szCs w:val="18"/>
        </w:rPr>
        <w:t>,</w:t>
      </w:r>
      <w:r w:rsidR="008A28A0" w:rsidRPr="009120F6">
        <w:rPr>
          <w:rFonts w:eastAsia="Arial Unicode MS" w:cs="Arial"/>
          <w:color w:val="auto"/>
          <w:sz w:val="18"/>
          <w:szCs w:val="18"/>
        </w:rPr>
        <w:t xml:space="preserve"> </w:t>
      </w:r>
      <w:r w:rsidR="008F4281">
        <w:rPr>
          <w:rFonts w:eastAsia="Arial Unicode MS" w:cs="Arial"/>
          <w:color w:val="auto"/>
          <w:sz w:val="18"/>
          <w:szCs w:val="18"/>
        </w:rPr>
        <w:t>após a assinatura do contrato e antes da ordem de início</w:t>
      </w:r>
      <w:r w:rsidR="00D36C4B">
        <w:rPr>
          <w:rFonts w:eastAsia="Arial Unicode MS" w:cs="Arial"/>
          <w:color w:val="auto"/>
          <w:sz w:val="18"/>
          <w:szCs w:val="18"/>
        </w:rPr>
        <w:t>.</w:t>
      </w:r>
      <w:bookmarkStart w:id="3" w:name="_GoBack"/>
      <w:bookmarkEnd w:id="3"/>
    </w:p>
    <w:p w14:paraId="324BD61D" w14:textId="67B8CAD1" w:rsidR="002E1F94" w:rsidRPr="009120F6" w:rsidRDefault="00643227" w:rsidP="00643227">
      <w:pPr>
        <w:spacing w:line="276" w:lineRule="auto"/>
        <w:rPr>
          <w:rFonts w:cs="Arial"/>
          <w:color w:val="auto"/>
          <w:sz w:val="18"/>
          <w:szCs w:val="18"/>
        </w:rPr>
      </w:pPr>
      <w:r w:rsidRPr="009120F6">
        <w:rPr>
          <w:rFonts w:eastAsia="Arial Unicode MS" w:cs="Arial"/>
          <w:color w:val="auto"/>
          <w:sz w:val="18"/>
          <w:szCs w:val="18"/>
        </w:rPr>
        <w:t>a</w:t>
      </w:r>
      <w:r w:rsidRPr="009120F6">
        <w:rPr>
          <w:rFonts w:cs="Arial"/>
          <w:color w:val="auto"/>
          <w:sz w:val="18"/>
          <w:szCs w:val="18"/>
        </w:rPr>
        <w:t xml:space="preserve">) </w:t>
      </w:r>
      <w:r w:rsidR="002E1F94" w:rsidRPr="009120F6">
        <w:rPr>
          <w:rFonts w:cs="Arial"/>
          <w:color w:val="auto"/>
          <w:sz w:val="18"/>
          <w:szCs w:val="18"/>
        </w:rPr>
        <w:t>Carteira Nacional de Habilitação do motorista- CNH na categoria “D”, com anotação de que exerce atividade remunerada constando no verso com certificado de curso para condução de escolares- CETE.</w:t>
      </w:r>
    </w:p>
    <w:p w14:paraId="223B4574" w14:textId="3E2D9BEA" w:rsidR="002E1F94" w:rsidRPr="009120F6" w:rsidRDefault="004468D4" w:rsidP="009168DB">
      <w:pPr>
        <w:spacing w:line="240" w:lineRule="auto"/>
        <w:rPr>
          <w:rFonts w:cs="Arial"/>
          <w:color w:val="auto"/>
          <w:sz w:val="18"/>
          <w:szCs w:val="18"/>
        </w:rPr>
      </w:pPr>
      <w:proofErr w:type="gramStart"/>
      <w:r w:rsidRPr="009120F6">
        <w:rPr>
          <w:rFonts w:cs="Arial"/>
          <w:color w:val="auto"/>
          <w:sz w:val="18"/>
          <w:szCs w:val="18"/>
        </w:rPr>
        <w:t>b) Atestado</w:t>
      </w:r>
      <w:proofErr w:type="gramEnd"/>
      <w:r w:rsidRPr="009120F6">
        <w:rPr>
          <w:rFonts w:cs="Arial"/>
          <w:color w:val="auto"/>
          <w:sz w:val="18"/>
          <w:szCs w:val="18"/>
        </w:rPr>
        <w:t xml:space="preserve"> médico que indique que o Condutor foi submetido a exame psicotécnico com aprovação especial para transporte de alunos. </w:t>
      </w:r>
    </w:p>
    <w:p w14:paraId="7BBFDBDB" w14:textId="18323835" w:rsidR="004468D4" w:rsidRPr="009120F6" w:rsidRDefault="004468D4" w:rsidP="009168DB">
      <w:pPr>
        <w:spacing w:line="240" w:lineRule="auto"/>
        <w:rPr>
          <w:rFonts w:cs="Arial"/>
          <w:color w:val="auto"/>
          <w:sz w:val="18"/>
          <w:szCs w:val="18"/>
        </w:rPr>
      </w:pPr>
      <w:r w:rsidRPr="009120F6">
        <w:rPr>
          <w:rFonts w:cs="Arial"/>
          <w:color w:val="auto"/>
          <w:sz w:val="18"/>
          <w:szCs w:val="18"/>
        </w:rPr>
        <w:t xml:space="preserve">c) Histórico de infrações e multas em nome do </w:t>
      </w:r>
      <w:r w:rsidR="00854810" w:rsidRPr="009120F6">
        <w:rPr>
          <w:rFonts w:cs="Arial"/>
          <w:color w:val="auto"/>
          <w:sz w:val="18"/>
          <w:szCs w:val="18"/>
        </w:rPr>
        <w:t>c</w:t>
      </w:r>
      <w:r w:rsidRPr="009120F6">
        <w:rPr>
          <w:rFonts w:cs="Arial"/>
          <w:color w:val="auto"/>
          <w:sz w:val="18"/>
          <w:szCs w:val="18"/>
        </w:rPr>
        <w:t xml:space="preserve">ondutor, cujas informações sejam referentes aos últimos 12 meses. </w:t>
      </w:r>
    </w:p>
    <w:p w14:paraId="31CAC82B" w14:textId="5FE22520" w:rsidR="004468D4" w:rsidRPr="009120F6" w:rsidRDefault="00503271" w:rsidP="009168DB">
      <w:pPr>
        <w:spacing w:line="240" w:lineRule="auto"/>
        <w:rPr>
          <w:rFonts w:cs="Arial"/>
          <w:color w:val="auto"/>
          <w:sz w:val="18"/>
          <w:szCs w:val="18"/>
        </w:rPr>
      </w:pPr>
      <w:proofErr w:type="gramStart"/>
      <w:r w:rsidRPr="009120F6">
        <w:rPr>
          <w:rFonts w:cs="Arial"/>
          <w:color w:val="auto"/>
          <w:sz w:val="18"/>
          <w:szCs w:val="18"/>
        </w:rPr>
        <w:t>d) A</w:t>
      </w:r>
      <w:r w:rsidR="004468D4" w:rsidRPr="009120F6">
        <w:rPr>
          <w:rFonts w:cs="Arial"/>
          <w:color w:val="auto"/>
          <w:sz w:val="18"/>
          <w:szCs w:val="18"/>
        </w:rPr>
        <w:t>presentar</w:t>
      </w:r>
      <w:proofErr w:type="gramEnd"/>
      <w:r w:rsidR="004468D4" w:rsidRPr="009120F6">
        <w:rPr>
          <w:rFonts w:cs="Arial"/>
          <w:color w:val="auto"/>
          <w:sz w:val="18"/>
          <w:szCs w:val="18"/>
        </w:rPr>
        <w:t xml:space="preserve"> certidão negativa do registro de distribuição criminal relativamente aos crimes de homicídio, roubo, estupro e corrupção de menores, renovável a cada</w:t>
      </w:r>
      <w:r w:rsidRPr="009120F6">
        <w:rPr>
          <w:rFonts w:cs="Arial"/>
          <w:color w:val="auto"/>
          <w:sz w:val="18"/>
          <w:szCs w:val="18"/>
        </w:rPr>
        <w:t xml:space="preserve"> 5 </w:t>
      </w:r>
      <w:r w:rsidR="004468D4" w:rsidRPr="009120F6">
        <w:rPr>
          <w:rFonts w:cs="Arial"/>
          <w:color w:val="auto"/>
          <w:sz w:val="18"/>
          <w:szCs w:val="18"/>
        </w:rPr>
        <w:t>ano</w:t>
      </w:r>
      <w:r w:rsidRPr="009120F6">
        <w:rPr>
          <w:rFonts w:cs="Arial"/>
          <w:color w:val="auto"/>
          <w:sz w:val="18"/>
          <w:szCs w:val="18"/>
        </w:rPr>
        <w:t>s</w:t>
      </w:r>
      <w:r w:rsidR="004468D4" w:rsidRPr="009120F6">
        <w:rPr>
          <w:rFonts w:cs="Arial"/>
          <w:color w:val="auto"/>
          <w:sz w:val="18"/>
          <w:szCs w:val="18"/>
        </w:rPr>
        <w:t xml:space="preserve">, junto ao órgão responsável pela respectiva concessão ou autorização (Atestado de Antecedentes e Folha Corrida Judicial), conforme Art. 329 do CTB, sendo aceita negativa, para efeitos deste inciso, se o réu já cumpriu a pena, ou decisão já transitou em julgado, não havendo necessidade de cumprimento da pena. </w:t>
      </w:r>
    </w:p>
    <w:p w14:paraId="0FEAFBCA" w14:textId="57E5747A" w:rsidR="004468D4" w:rsidRPr="009120F6" w:rsidRDefault="004468D4" w:rsidP="009168DB">
      <w:pPr>
        <w:spacing w:line="240" w:lineRule="auto"/>
        <w:rPr>
          <w:rFonts w:cs="Arial"/>
          <w:color w:val="auto"/>
          <w:sz w:val="18"/>
          <w:szCs w:val="18"/>
        </w:rPr>
      </w:pPr>
      <w:r w:rsidRPr="009120F6">
        <w:rPr>
          <w:rFonts w:cs="Arial"/>
          <w:color w:val="auto"/>
          <w:sz w:val="18"/>
          <w:szCs w:val="18"/>
        </w:rPr>
        <w:t xml:space="preserve">e) CRLV do veículo com no máximo 15 anos contados da data de fabricação. </w:t>
      </w:r>
    </w:p>
    <w:p w14:paraId="395518F0" w14:textId="0931F078" w:rsidR="004468D4" w:rsidRPr="009120F6" w:rsidRDefault="004468D4" w:rsidP="009168DB">
      <w:pPr>
        <w:spacing w:line="240" w:lineRule="auto"/>
        <w:rPr>
          <w:rFonts w:cs="Arial"/>
          <w:color w:val="auto"/>
          <w:sz w:val="18"/>
          <w:szCs w:val="18"/>
        </w:rPr>
      </w:pPr>
      <w:r w:rsidRPr="009120F6">
        <w:rPr>
          <w:rFonts w:cs="Arial"/>
          <w:color w:val="auto"/>
          <w:sz w:val="18"/>
          <w:szCs w:val="18"/>
        </w:rPr>
        <w:t xml:space="preserve">f) Laudo de inspeção semestral do veículo, emitido por profissional ou empresa habilitada. </w:t>
      </w:r>
    </w:p>
    <w:p w14:paraId="7CD55CBE" w14:textId="4A0768CA" w:rsidR="004468D4" w:rsidRPr="009120F6" w:rsidRDefault="004468D4" w:rsidP="009168DB">
      <w:pPr>
        <w:spacing w:line="240" w:lineRule="auto"/>
        <w:rPr>
          <w:rFonts w:cs="Arial"/>
          <w:color w:val="auto"/>
          <w:sz w:val="18"/>
          <w:szCs w:val="18"/>
        </w:rPr>
      </w:pPr>
      <w:r w:rsidRPr="009120F6">
        <w:rPr>
          <w:rFonts w:cs="Arial"/>
          <w:color w:val="auto"/>
          <w:sz w:val="18"/>
          <w:szCs w:val="18"/>
        </w:rPr>
        <w:t>g) Autorização de transporte escolar</w:t>
      </w:r>
      <w:r w:rsidR="00E02AFA" w:rsidRPr="009120F6">
        <w:rPr>
          <w:rFonts w:cs="Arial"/>
          <w:color w:val="auto"/>
          <w:sz w:val="18"/>
          <w:szCs w:val="18"/>
        </w:rPr>
        <w:t>.</w:t>
      </w:r>
    </w:p>
    <w:p w14:paraId="742884A6" w14:textId="59A3032C" w:rsidR="008A4B57" w:rsidRPr="009120F6" w:rsidRDefault="004468D4" w:rsidP="00643227">
      <w:pPr>
        <w:spacing w:line="276" w:lineRule="auto"/>
        <w:rPr>
          <w:rFonts w:cs="Arial"/>
          <w:color w:val="auto"/>
          <w:sz w:val="18"/>
          <w:szCs w:val="18"/>
        </w:rPr>
      </w:pPr>
      <w:r w:rsidRPr="009120F6">
        <w:rPr>
          <w:rFonts w:cs="Arial"/>
          <w:color w:val="auto"/>
          <w:sz w:val="18"/>
          <w:szCs w:val="18"/>
        </w:rPr>
        <w:t>h) Apólice de Seguro Total e de passageiros</w:t>
      </w:r>
      <w:r w:rsidR="00E618EF" w:rsidRPr="009120F6">
        <w:rPr>
          <w:rFonts w:cs="Arial"/>
          <w:color w:val="auto"/>
          <w:sz w:val="18"/>
          <w:szCs w:val="18"/>
        </w:rPr>
        <w:t xml:space="preserve"> (RCO).</w:t>
      </w:r>
    </w:p>
    <w:p w14:paraId="6161B9EC" w14:textId="1D64BFF1" w:rsidR="00E618EF" w:rsidRPr="009120F6" w:rsidRDefault="00D653E9" w:rsidP="00643227">
      <w:pPr>
        <w:spacing w:line="276" w:lineRule="auto"/>
        <w:rPr>
          <w:rFonts w:cs="Arial"/>
          <w:color w:val="auto"/>
          <w:sz w:val="18"/>
          <w:szCs w:val="18"/>
        </w:rPr>
      </w:pPr>
      <w:r w:rsidRPr="009120F6">
        <w:rPr>
          <w:rFonts w:cs="Arial"/>
          <w:color w:val="auto"/>
          <w:sz w:val="18"/>
          <w:szCs w:val="18"/>
        </w:rPr>
        <w:lastRenderedPageBreak/>
        <w:t>i) Certificado de A</w:t>
      </w:r>
      <w:r w:rsidR="00E618EF" w:rsidRPr="009120F6">
        <w:rPr>
          <w:rFonts w:cs="Arial"/>
          <w:color w:val="auto"/>
          <w:sz w:val="18"/>
          <w:szCs w:val="18"/>
        </w:rPr>
        <w:t>ferição do Tacógrafo emitido pelo INMETRO.</w:t>
      </w:r>
      <w:r w:rsidR="00854810" w:rsidRPr="009120F6">
        <w:rPr>
          <w:rFonts w:cs="Arial"/>
          <w:color w:val="auto"/>
          <w:sz w:val="18"/>
          <w:szCs w:val="18"/>
        </w:rPr>
        <w:t xml:space="preserve"> (Tacógrafo Digital).</w:t>
      </w:r>
      <w:r w:rsidR="00E618EF" w:rsidRPr="009120F6">
        <w:rPr>
          <w:rFonts w:cs="Arial"/>
          <w:color w:val="auto"/>
          <w:sz w:val="18"/>
          <w:szCs w:val="18"/>
        </w:rPr>
        <w:t xml:space="preserve"> </w:t>
      </w:r>
    </w:p>
    <w:p w14:paraId="3E3E5E3C" w14:textId="34F2E918" w:rsidR="00D72494" w:rsidRPr="009120F6" w:rsidRDefault="000B7759" w:rsidP="00643227">
      <w:pPr>
        <w:spacing w:line="276" w:lineRule="auto"/>
        <w:rPr>
          <w:rFonts w:cs="Arial"/>
          <w:color w:val="auto"/>
          <w:sz w:val="18"/>
          <w:szCs w:val="18"/>
        </w:rPr>
      </w:pPr>
      <w:r w:rsidRPr="009120F6">
        <w:rPr>
          <w:rFonts w:cs="Arial"/>
          <w:color w:val="auto"/>
          <w:sz w:val="18"/>
          <w:szCs w:val="18"/>
        </w:rPr>
        <w:t>5.6</w:t>
      </w:r>
      <w:r w:rsidR="00D72494" w:rsidRPr="009120F6">
        <w:rPr>
          <w:rFonts w:cs="Arial"/>
          <w:color w:val="auto"/>
          <w:sz w:val="18"/>
          <w:szCs w:val="18"/>
        </w:rPr>
        <w:t>.2. A documentação deverá ser apresentada ao fiscal ou gestor da contratação, que após análise dará aval para a contratação.</w:t>
      </w:r>
    </w:p>
    <w:p w14:paraId="4EB5DD2E" w14:textId="5A659E98" w:rsidR="00E81854" w:rsidRPr="009120F6" w:rsidRDefault="000014AF" w:rsidP="00103638">
      <w:pPr>
        <w:spacing w:line="276" w:lineRule="auto"/>
        <w:rPr>
          <w:rFonts w:cs="Arial"/>
          <w:b/>
          <w:sz w:val="18"/>
          <w:szCs w:val="18"/>
        </w:rPr>
      </w:pPr>
      <w:r w:rsidRPr="009120F6">
        <w:rPr>
          <w:rFonts w:cs="Arial"/>
          <w:b/>
          <w:sz w:val="18"/>
          <w:szCs w:val="18"/>
        </w:rPr>
        <w:t>6</w:t>
      </w:r>
      <w:r w:rsidR="004020B9" w:rsidRPr="009120F6">
        <w:rPr>
          <w:rFonts w:cs="Arial"/>
          <w:b/>
          <w:sz w:val="18"/>
          <w:szCs w:val="18"/>
        </w:rPr>
        <w:t>. GESTÃO DO CONTRATO</w:t>
      </w:r>
    </w:p>
    <w:p w14:paraId="31F31590" w14:textId="11A3F2BA" w:rsidR="003E69EC" w:rsidRPr="009120F6" w:rsidRDefault="000014AF" w:rsidP="00103638">
      <w:pPr>
        <w:pStyle w:val="Nivel2"/>
        <w:numPr>
          <w:ilvl w:val="0"/>
          <w:numId w:val="0"/>
        </w:numPr>
        <w:spacing w:before="160" w:after="160" w:line="276" w:lineRule="auto"/>
        <w:rPr>
          <w:sz w:val="18"/>
          <w:szCs w:val="18"/>
        </w:rPr>
      </w:pPr>
      <w:r w:rsidRPr="009120F6">
        <w:rPr>
          <w:color w:val="auto"/>
          <w:sz w:val="18"/>
          <w:szCs w:val="18"/>
        </w:rPr>
        <w:t>6</w:t>
      </w:r>
      <w:r w:rsidR="003E69EC" w:rsidRPr="009120F6">
        <w:rPr>
          <w:color w:val="auto"/>
          <w:sz w:val="18"/>
          <w:szCs w:val="18"/>
        </w:rPr>
        <w:t>.1. O contrato deverá ser executado fielmente pelas partes, de acordo com as cláusulas avençadas e as normas da Lei nº 14.133/2021, e cada parte responderá pelas consequências de sua inexecução total ou parcial</w:t>
      </w:r>
      <w:r w:rsidR="003E69EC" w:rsidRPr="009120F6">
        <w:rPr>
          <w:rFonts w:eastAsia="Arial"/>
          <w:color w:val="auto"/>
          <w:sz w:val="18"/>
          <w:szCs w:val="18"/>
        </w:rPr>
        <w:t>.</w:t>
      </w:r>
    </w:p>
    <w:p w14:paraId="558F05B6" w14:textId="7DC1D292"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.2. Em caso de impedimento, ordem de paralisação ou suspensão do contrato, o cronograma de execução será prorrogado automaticamente pelo tempo correspondente, anotadas tais circunstâncias mediante simples apostila.</w:t>
      </w:r>
    </w:p>
    <w:p w14:paraId="6ADAED22" w14:textId="4882AD7A"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.3. As com</w:t>
      </w:r>
      <w:r w:rsidR="0034559E" w:rsidRPr="009120F6">
        <w:rPr>
          <w:sz w:val="18"/>
          <w:szCs w:val="18"/>
        </w:rPr>
        <w:t>unicações entre a</w:t>
      </w:r>
      <w:r w:rsidR="003E69EC" w:rsidRPr="009120F6">
        <w:rPr>
          <w:sz w:val="18"/>
          <w:szCs w:val="18"/>
        </w:rPr>
        <w:t xml:space="preserve"> Administração e a contratada devem ser realizadas por escrito sempre que o ato exigir tal formalidade, admitindo-se o uso de mensagem eletrônica para esse fim.</w:t>
      </w:r>
    </w:p>
    <w:p w14:paraId="6BC81F45" w14:textId="01F02359"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.4. A Administração poderá convocar representante da empresa para adoção de providências que devam ser cumpridas imediatamente.</w:t>
      </w:r>
    </w:p>
    <w:p w14:paraId="776485E3" w14:textId="3C14C57D" w:rsidR="003E69EC" w:rsidRPr="009120F6" w:rsidRDefault="000014AF" w:rsidP="00103638">
      <w:pPr>
        <w:pStyle w:val="Nvel2-Red"/>
        <w:numPr>
          <w:ilvl w:val="0"/>
          <w:numId w:val="0"/>
        </w:numPr>
        <w:spacing w:before="160" w:after="160" w:line="276" w:lineRule="auto"/>
        <w:rPr>
          <w:i w:val="0"/>
          <w:color w:val="auto"/>
          <w:sz w:val="18"/>
          <w:szCs w:val="18"/>
        </w:rPr>
      </w:pPr>
      <w:r w:rsidRPr="009120F6">
        <w:rPr>
          <w:i w:val="0"/>
          <w:color w:val="auto"/>
          <w:sz w:val="18"/>
          <w:szCs w:val="18"/>
        </w:rPr>
        <w:t>6</w:t>
      </w:r>
      <w:r w:rsidR="003E69EC" w:rsidRPr="009120F6">
        <w:rPr>
          <w:i w:val="0"/>
          <w:color w:val="auto"/>
          <w:sz w:val="18"/>
          <w:szCs w:val="18"/>
        </w:rPr>
        <w:t>.5. Após a assinatura do contrato ou instrumento equivalente, a Administração poderá convocar o representante da empresa contratada para reunião inicial acerca da prestação dos serviços contratados.</w:t>
      </w:r>
    </w:p>
    <w:p w14:paraId="66713DFD" w14:textId="045EEC6F"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 xml:space="preserve">.6. A execução do contrato deverá ser acompanhada e fiscalizada </w:t>
      </w:r>
      <w:proofErr w:type="gramStart"/>
      <w:r w:rsidR="003E69EC" w:rsidRPr="009120F6">
        <w:rPr>
          <w:sz w:val="18"/>
          <w:szCs w:val="18"/>
        </w:rPr>
        <w:t>pelo(</w:t>
      </w:r>
      <w:proofErr w:type="gramEnd"/>
      <w:r w:rsidR="003E69EC" w:rsidRPr="009120F6">
        <w:rPr>
          <w:sz w:val="18"/>
          <w:szCs w:val="18"/>
        </w:rPr>
        <w:t>s) fiscal(</w:t>
      </w:r>
      <w:proofErr w:type="spellStart"/>
      <w:r w:rsidR="003E69EC" w:rsidRPr="009120F6">
        <w:rPr>
          <w:sz w:val="18"/>
          <w:szCs w:val="18"/>
        </w:rPr>
        <w:t>is</w:t>
      </w:r>
      <w:proofErr w:type="spellEnd"/>
      <w:r w:rsidR="003E69EC" w:rsidRPr="009120F6">
        <w:rPr>
          <w:sz w:val="18"/>
          <w:szCs w:val="18"/>
        </w:rPr>
        <w:t>) do contrato, ou pelos respectivos substitutos, designados neste Termo de Referência.</w:t>
      </w:r>
    </w:p>
    <w:p w14:paraId="2163FBBD" w14:textId="5BDEC75A" w:rsidR="003E69EC" w:rsidRPr="009120F6" w:rsidRDefault="000014AF" w:rsidP="00103638">
      <w:pPr>
        <w:pStyle w:val="Nivel2"/>
        <w:numPr>
          <w:ilvl w:val="0"/>
          <w:numId w:val="0"/>
        </w:numPr>
        <w:spacing w:before="160" w:after="160" w:line="276" w:lineRule="auto"/>
        <w:rPr>
          <w:color w:val="FF0000"/>
          <w:sz w:val="18"/>
          <w:szCs w:val="18"/>
        </w:rPr>
      </w:pPr>
      <w:r w:rsidRPr="009120F6">
        <w:rPr>
          <w:sz w:val="18"/>
          <w:szCs w:val="18"/>
        </w:rPr>
        <w:t>6</w:t>
      </w:r>
      <w:r w:rsidR="003E69EC" w:rsidRPr="009120F6">
        <w:rPr>
          <w:sz w:val="18"/>
          <w:szCs w:val="18"/>
        </w:rPr>
        <w:t xml:space="preserve">.7. O fiscal técnico do contrato acompanhará a execução do contrato, para que sejam cumpridas todas as condições estabelecidas, de modo a assegurar os melhores resultados para a Administração, observado o disposto no </w:t>
      </w:r>
      <w:r w:rsidR="003E69EC" w:rsidRPr="009120F6">
        <w:rPr>
          <w:color w:val="auto"/>
          <w:sz w:val="18"/>
          <w:szCs w:val="18"/>
        </w:rPr>
        <w:t>Decreto Municipal nº 5.397/2024</w:t>
      </w:r>
      <w:r w:rsidR="003E69EC" w:rsidRPr="009120F6">
        <w:rPr>
          <w:rFonts w:eastAsia="Arial"/>
          <w:color w:val="auto"/>
          <w:sz w:val="18"/>
          <w:szCs w:val="18"/>
        </w:rPr>
        <w:t>.</w:t>
      </w:r>
    </w:p>
    <w:p w14:paraId="13BD398F" w14:textId="556426FA" w:rsidR="003E69EC" w:rsidRPr="009120F6" w:rsidRDefault="000014AF" w:rsidP="00103638">
      <w:pPr>
        <w:pStyle w:val="Nivel3"/>
        <w:numPr>
          <w:ilvl w:val="0"/>
          <w:numId w:val="0"/>
        </w:numPr>
        <w:spacing w:before="160" w:after="160" w:line="276" w:lineRule="auto"/>
        <w:rPr>
          <w:sz w:val="18"/>
          <w:szCs w:val="18"/>
        </w:rPr>
      </w:pPr>
      <w:r w:rsidRPr="009120F6">
        <w:rPr>
          <w:sz w:val="18"/>
          <w:szCs w:val="18"/>
        </w:rPr>
        <w:t>6</w:t>
      </w:r>
      <w:r w:rsidR="003E69EC" w:rsidRPr="009120F6">
        <w:rPr>
          <w:sz w:val="18"/>
          <w:szCs w:val="18"/>
        </w:rPr>
        <w:t>.7.1. O fiscal técnico do contrato anotará no histórico de gerenciamento do contrato todas as ocorrências relacionadas à execução do contrato, com a descrição do que for necessário para a regularização das faltas ou dos defeitos observados.</w:t>
      </w:r>
    </w:p>
    <w:p w14:paraId="5D55E9C1" w14:textId="093B0C3A" w:rsidR="003E69EC" w:rsidRPr="009120F6" w:rsidRDefault="000014AF" w:rsidP="00504DF0">
      <w:pPr>
        <w:pStyle w:val="Nivel3"/>
        <w:numPr>
          <w:ilvl w:val="0"/>
          <w:numId w:val="0"/>
        </w:numPr>
        <w:spacing w:before="160" w:after="160" w:line="240" w:lineRule="auto"/>
        <w:rPr>
          <w:sz w:val="18"/>
          <w:szCs w:val="18"/>
        </w:rPr>
      </w:pPr>
      <w:r w:rsidRPr="009120F6">
        <w:rPr>
          <w:sz w:val="18"/>
          <w:szCs w:val="18"/>
        </w:rPr>
        <w:t>6</w:t>
      </w:r>
      <w:r w:rsidR="003E69EC" w:rsidRPr="009120F6">
        <w:rPr>
          <w:sz w:val="18"/>
          <w:szCs w:val="18"/>
        </w:rPr>
        <w:t>.7.2. Identificada qualquer inexatidão ou irregularidade, o fiscal técnico do contrato emitirá notificações para a correção da execução do contrato, determinando prazo para a correção, que poderão ser realizadas através de e-mail informado na proposta da empresa contratada.</w:t>
      </w:r>
    </w:p>
    <w:p w14:paraId="43F583E7" w14:textId="0DC59EEA" w:rsidR="003E69EC" w:rsidRPr="009120F6" w:rsidRDefault="000014AF" w:rsidP="00504DF0">
      <w:pPr>
        <w:pStyle w:val="Nivel3"/>
        <w:numPr>
          <w:ilvl w:val="0"/>
          <w:numId w:val="0"/>
        </w:numPr>
        <w:spacing w:before="160" w:after="160" w:line="240" w:lineRule="auto"/>
        <w:rPr>
          <w:sz w:val="18"/>
          <w:szCs w:val="18"/>
        </w:rPr>
      </w:pPr>
      <w:r w:rsidRPr="009120F6">
        <w:rPr>
          <w:sz w:val="18"/>
          <w:szCs w:val="18"/>
        </w:rPr>
        <w:t>6</w:t>
      </w:r>
      <w:r w:rsidR="003E69EC" w:rsidRPr="009120F6">
        <w:rPr>
          <w:sz w:val="18"/>
          <w:szCs w:val="18"/>
        </w:rPr>
        <w:t xml:space="preserve">.7.3. O fiscal técnico do contrato informará ao gestor do contato, em tempo hábil, a situação que demandar decisão ou adoção de medidas que ultrapassem sua competência, para que adote as medidas necessárias e saneadoras, se for o caso. </w:t>
      </w:r>
    </w:p>
    <w:p w14:paraId="3CD2193F" w14:textId="106837E3" w:rsidR="003E69EC" w:rsidRPr="009120F6" w:rsidRDefault="000014AF" w:rsidP="00504DF0">
      <w:pPr>
        <w:pStyle w:val="Nivel3"/>
        <w:numPr>
          <w:ilvl w:val="0"/>
          <w:numId w:val="0"/>
        </w:numPr>
        <w:spacing w:before="160" w:after="160" w:line="240" w:lineRule="auto"/>
        <w:rPr>
          <w:sz w:val="18"/>
          <w:szCs w:val="18"/>
        </w:rPr>
      </w:pPr>
      <w:r w:rsidRPr="009120F6">
        <w:rPr>
          <w:sz w:val="18"/>
          <w:szCs w:val="18"/>
        </w:rPr>
        <w:t>6</w:t>
      </w:r>
      <w:r w:rsidR="003E69EC" w:rsidRPr="009120F6">
        <w:rPr>
          <w:sz w:val="18"/>
          <w:szCs w:val="18"/>
        </w:rPr>
        <w:t xml:space="preserve">.7.4. No caso de ocorrências que possam inviabilizar a execução do contrato nas datas aprazadas, o fiscal técnico do contrato comunicará o fato imediatamente ao gestor do contrato. </w:t>
      </w:r>
    </w:p>
    <w:p w14:paraId="631F680A" w14:textId="6BD4E32F" w:rsidR="003E69EC" w:rsidRPr="009120F6" w:rsidRDefault="000014AF" w:rsidP="00504DF0">
      <w:pPr>
        <w:pStyle w:val="Nivel3"/>
        <w:numPr>
          <w:ilvl w:val="0"/>
          <w:numId w:val="0"/>
        </w:numPr>
        <w:spacing w:before="160" w:after="160" w:line="240" w:lineRule="auto"/>
        <w:rPr>
          <w:sz w:val="18"/>
          <w:szCs w:val="18"/>
        </w:rPr>
      </w:pPr>
      <w:r w:rsidRPr="009120F6">
        <w:rPr>
          <w:sz w:val="18"/>
          <w:szCs w:val="18"/>
        </w:rPr>
        <w:t>6</w:t>
      </w:r>
      <w:r w:rsidR="003E69EC" w:rsidRPr="009120F6">
        <w:rPr>
          <w:sz w:val="18"/>
          <w:szCs w:val="18"/>
        </w:rPr>
        <w:t xml:space="preserve">.7.5. O fiscal técnico do contrato comunicará ao gestor do contrato, em tempo hábil, o término do contrato sob sua responsabilidade, com vistas à tempestiva </w:t>
      </w:r>
      <w:r w:rsidR="003E69EC" w:rsidRPr="009120F6">
        <w:rPr>
          <w:rFonts w:eastAsia="Times New Roman"/>
          <w:color w:val="auto"/>
          <w:sz w:val="18"/>
          <w:szCs w:val="18"/>
        </w:rPr>
        <w:t xml:space="preserve">renovação </w:t>
      </w:r>
      <w:r w:rsidR="003E69EC" w:rsidRPr="009120F6">
        <w:rPr>
          <w:sz w:val="18"/>
          <w:szCs w:val="18"/>
        </w:rPr>
        <w:t xml:space="preserve">ou à prorrogação contratual. </w:t>
      </w:r>
    </w:p>
    <w:p w14:paraId="46E745E3" w14:textId="3B6D23D5" w:rsidR="003E69EC" w:rsidRPr="009120F6" w:rsidRDefault="000014AF" w:rsidP="00504DF0">
      <w:pPr>
        <w:pStyle w:val="Nivel3"/>
        <w:numPr>
          <w:ilvl w:val="0"/>
          <w:numId w:val="0"/>
        </w:numPr>
        <w:spacing w:before="160" w:after="160" w:line="240" w:lineRule="auto"/>
        <w:rPr>
          <w:sz w:val="18"/>
          <w:szCs w:val="18"/>
        </w:rPr>
      </w:pPr>
      <w:r w:rsidRPr="009120F6">
        <w:rPr>
          <w:sz w:val="18"/>
          <w:szCs w:val="18"/>
        </w:rPr>
        <w:t>6</w:t>
      </w:r>
      <w:r w:rsidR="003E69EC" w:rsidRPr="009120F6">
        <w:rPr>
          <w:sz w:val="18"/>
          <w:szCs w:val="18"/>
        </w:rPr>
        <w:t>.7.6.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3170F1C7" w14:textId="67246387" w:rsidR="003E69EC" w:rsidRPr="009120F6" w:rsidRDefault="000014AF" w:rsidP="00504DF0">
      <w:pPr>
        <w:pStyle w:val="Nivel2"/>
        <w:numPr>
          <w:ilvl w:val="0"/>
          <w:numId w:val="0"/>
        </w:numPr>
        <w:spacing w:before="160" w:after="160" w:line="240" w:lineRule="auto"/>
        <w:rPr>
          <w:sz w:val="18"/>
          <w:szCs w:val="18"/>
        </w:rPr>
      </w:pPr>
      <w:r w:rsidRPr="009120F6">
        <w:rPr>
          <w:sz w:val="18"/>
          <w:szCs w:val="18"/>
        </w:rPr>
        <w:t>6</w:t>
      </w:r>
      <w:r w:rsidR="003E69EC" w:rsidRPr="009120F6">
        <w:rPr>
          <w:sz w:val="18"/>
          <w:szCs w:val="18"/>
        </w:rPr>
        <w:t xml:space="preserve">.8. O fiscal administrativo do contrato verificará a manutenção das condições de habilitação da contratada, acompanhará o empenho, o pagamento, as garantias, as glosas e a formalização de </w:t>
      </w:r>
      <w:proofErr w:type="spellStart"/>
      <w:r w:rsidR="003E69EC" w:rsidRPr="009120F6">
        <w:rPr>
          <w:sz w:val="18"/>
          <w:szCs w:val="18"/>
        </w:rPr>
        <w:t>apostilamento</w:t>
      </w:r>
      <w:proofErr w:type="spellEnd"/>
      <w:r w:rsidR="003E69EC" w:rsidRPr="009120F6">
        <w:rPr>
          <w:sz w:val="18"/>
          <w:szCs w:val="18"/>
        </w:rPr>
        <w:t xml:space="preserve"> e termos aditivos, solicitando quaisquer documentos comprobatórios pertinentes, caso necessário. </w:t>
      </w:r>
    </w:p>
    <w:p w14:paraId="54F830BD" w14:textId="26DDA19E" w:rsidR="003E69EC" w:rsidRPr="009120F6" w:rsidRDefault="000014AF" w:rsidP="00103638">
      <w:pPr>
        <w:pStyle w:val="Nivel3"/>
        <w:numPr>
          <w:ilvl w:val="0"/>
          <w:numId w:val="0"/>
        </w:numPr>
        <w:spacing w:before="160" w:after="160" w:line="276" w:lineRule="auto"/>
        <w:rPr>
          <w:sz w:val="18"/>
          <w:szCs w:val="18"/>
        </w:rPr>
      </w:pPr>
      <w:r w:rsidRPr="009120F6">
        <w:rPr>
          <w:sz w:val="18"/>
          <w:szCs w:val="18"/>
        </w:rPr>
        <w:t>6</w:t>
      </w:r>
      <w:r w:rsidR="003E69EC" w:rsidRPr="009120F6">
        <w:rPr>
          <w:sz w:val="18"/>
          <w:szCs w:val="18"/>
        </w:rPr>
        <w:t>.8.1. Caso ocorram descumprimento das obrigações contratuais, o fiscal administrativo do contrato atuará tempestivamente na solução do problema, reportando ao gestor do contrato para que tome as providências cabíveis, quando ultrapassar a sua competência.</w:t>
      </w:r>
    </w:p>
    <w:p w14:paraId="5072AD82" w14:textId="22E52C20" w:rsidR="003E69EC" w:rsidRPr="009120F6" w:rsidRDefault="000014AF" w:rsidP="00103638">
      <w:pPr>
        <w:pStyle w:val="Nivel3"/>
        <w:numPr>
          <w:ilvl w:val="0"/>
          <w:numId w:val="0"/>
        </w:numPr>
        <w:spacing w:before="160" w:after="160" w:line="276" w:lineRule="auto"/>
        <w:rPr>
          <w:color w:val="auto"/>
          <w:sz w:val="18"/>
          <w:szCs w:val="18"/>
        </w:rPr>
      </w:pPr>
      <w:r w:rsidRPr="009120F6">
        <w:rPr>
          <w:sz w:val="18"/>
          <w:szCs w:val="18"/>
        </w:rPr>
        <w:t>6</w:t>
      </w:r>
      <w:r w:rsidR="003E69EC" w:rsidRPr="009120F6">
        <w:rPr>
          <w:sz w:val="18"/>
          <w:szCs w:val="18"/>
        </w:rPr>
        <w:t>.8.2. Na falta de designação de fiscal administrativo, as atribuições acima mencionadas caberão ao gestor do contrato.</w:t>
      </w:r>
    </w:p>
    <w:p w14:paraId="5A772ED0" w14:textId="057CE4F9"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 xml:space="preserve">.9. O gestor do contrato coordenará a atualização do processo de acompanhamento e fiscalização do contrato contendo todos os registros formais da execução no histórico de gerenciamento do contrato, a exemplo da ordem </w:t>
      </w:r>
      <w:r w:rsidR="003E69EC" w:rsidRPr="009120F6">
        <w:rPr>
          <w:sz w:val="18"/>
          <w:szCs w:val="18"/>
        </w:rPr>
        <w:lastRenderedPageBreak/>
        <w:t>de serviço, do registro de ocorrências, das alterações e das prorrogações contratuais, elaborando relatório com vistas à verificação da necessidade de adequações do contrato para fins de atendimento da finalidade da administração.</w:t>
      </w:r>
    </w:p>
    <w:p w14:paraId="294BD28E" w14:textId="74177C87" w:rsidR="003E69EC" w:rsidRPr="009120F6" w:rsidRDefault="000014AF" w:rsidP="00103638">
      <w:pPr>
        <w:pStyle w:val="Nivel3"/>
        <w:numPr>
          <w:ilvl w:val="0"/>
          <w:numId w:val="0"/>
        </w:numPr>
        <w:spacing w:before="160" w:after="160" w:line="276" w:lineRule="auto"/>
        <w:rPr>
          <w:sz w:val="18"/>
          <w:szCs w:val="18"/>
        </w:rPr>
      </w:pPr>
      <w:r w:rsidRPr="009120F6">
        <w:rPr>
          <w:sz w:val="18"/>
          <w:szCs w:val="18"/>
        </w:rPr>
        <w:t>6</w:t>
      </w:r>
      <w:r w:rsidR="003E69EC" w:rsidRPr="009120F6">
        <w:rPr>
          <w:sz w:val="18"/>
          <w:szCs w:val="18"/>
        </w:rPr>
        <w:t xml:space="preserve">.9.1. O gestor do contrato acompanhará a manutenção das condições de habilitação da contratada, para fins de empenho de despesa e pagamento, e anotará os problemas que obstem o fluxo normal da liquidação e do pagamento da despesa no relatório de riscos. </w:t>
      </w:r>
    </w:p>
    <w:p w14:paraId="5CD96820" w14:textId="4A92D54A" w:rsidR="003E69EC" w:rsidRPr="009120F6" w:rsidRDefault="000014AF" w:rsidP="00103638">
      <w:pPr>
        <w:pStyle w:val="Nivel3"/>
        <w:numPr>
          <w:ilvl w:val="0"/>
          <w:numId w:val="0"/>
        </w:numPr>
        <w:spacing w:before="160" w:after="160" w:line="276" w:lineRule="auto"/>
        <w:rPr>
          <w:sz w:val="18"/>
          <w:szCs w:val="18"/>
        </w:rPr>
      </w:pPr>
      <w:r w:rsidRPr="009120F6">
        <w:rPr>
          <w:sz w:val="18"/>
          <w:szCs w:val="18"/>
        </w:rPr>
        <w:t>6</w:t>
      </w:r>
      <w:r w:rsidR="003E69EC" w:rsidRPr="009120F6">
        <w:rPr>
          <w:sz w:val="18"/>
          <w:szCs w:val="18"/>
        </w:rPr>
        <w:t xml:space="preserve">.9.2.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B7C8BF6" w14:textId="62831B2B" w:rsidR="003E69EC" w:rsidRPr="009120F6" w:rsidRDefault="000014AF" w:rsidP="00103638">
      <w:pPr>
        <w:pStyle w:val="Nivel3"/>
        <w:numPr>
          <w:ilvl w:val="0"/>
          <w:numId w:val="0"/>
        </w:numPr>
        <w:spacing w:before="160" w:after="160" w:line="276" w:lineRule="auto"/>
        <w:rPr>
          <w:sz w:val="18"/>
          <w:szCs w:val="18"/>
        </w:rPr>
      </w:pPr>
      <w:r w:rsidRPr="009120F6">
        <w:rPr>
          <w:sz w:val="18"/>
          <w:szCs w:val="18"/>
        </w:rPr>
        <w:t>6</w:t>
      </w:r>
      <w:r w:rsidR="003E69EC" w:rsidRPr="009120F6">
        <w:rPr>
          <w:sz w:val="18"/>
          <w:szCs w:val="18"/>
        </w:rPr>
        <w:t>.9.3. O gestor do contrato tomará providências para a formalização de processo administrativo de responsabilização para fins de aplicação de sanções, a ser conduzido pela comissão de que trata o</w:t>
      </w:r>
      <w:r w:rsidR="003E69EC" w:rsidRPr="009120F6">
        <w:rPr>
          <w:color w:val="auto"/>
          <w:sz w:val="18"/>
          <w:szCs w:val="18"/>
        </w:rPr>
        <w:t xml:space="preserve"> </w:t>
      </w:r>
      <w:hyperlink r:id="rId8" w:anchor="art158" w:history="1">
        <w:r w:rsidR="003E69EC" w:rsidRPr="009120F6">
          <w:rPr>
            <w:rStyle w:val="Hyperlink"/>
            <w:color w:val="auto"/>
            <w:sz w:val="18"/>
            <w:szCs w:val="18"/>
            <w:u w:val="none"/>
          </w:rPr>
          <w:t>art. 158 da Lei nº 14.133/2021</w:t>
        </w:r>
      </w:hyperlink>
      <w:r w:rsidR="003E69EC" w:rsidRPr="009120F6">
        <w:rPr>
          <w:sz w:val="18"/>
          <w:szCs w:val="18"/>
        </w:rPr>
        <w:t>, ou pelo agente público ou pelo setor com competência para tal, conforme o caso.</w:t>
      </w:r>
    </w:p>
    <w:p w14:paraId="14122B45" w14:textId="3A73658D"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 xml:space="preserve">10. O fiscal administrativo do contrato comunicará ao gestor do contrato, em tempo hábil, o término do contrato sob sua responsabilidade, com vistas à tempestiva renovação ou prorrogação contratual. </w:t>
      </w:r>
    </w:p>
    <w:p w14:paraId="1812B3CF" w14:textId="02F32FD5" w:rsidR="003E69EC" w:rsidRPr="009120F6" w:rsidRDefault="000014AF" w:rsidP="00103638">
      <w:pPr>
        <w:pStyle w:val="Nivel2"/>
        <w:numPr>
          <w:ilvl w:val="0"/>
          <w:numId w:val="0"/>
        </w:numPr>
        <w:spacing w:before="160" w:after="160" w:line="276" w:lineRule="auto"/>
        <w:rPr>
          <w:color w:val="auto"/>
          <w:sz w:val="18"/>
          <w:szCs w:val="18"/>
        </w:rPr>
      </w:pPr>
      <w:r w:rsidRPr="009120F6">
        <w:rPr>
          <w:sz w:val="18"/>
          <w:szCs w:val="18"/>
        </w:rPr>
        <w:t>6</w:t>
      </w:r>
      <w:r w:rsidR="003E69EC" w:rsidRPr="009120F6">
        <w:rPr>
          <w:sz w:val="18"/>
          <w:szCs w:val="18"/>
        </w:rPr>
        <w:t>.11. O gestor do contrato deverá elaborar</w:t>
      </w:r>
      <w:r w:rsidR="003E69EC" w:rsidRPr="009120F6">
        <w:rPr>
          <w:color w:val="auto"/>
          <w:sz w:val="18"/>
          <w:szCs w:val="18"/>
        </w:rPr>
        <w:t xml:space="preserve"> relató</w:t>
      </w:r>
      <w:r w:rsidR="003E69EC" w:rsidRPr="009120F6">
        <w:rPr>
          <w:rFonts w:eastAsia="Arial"/>
          <w:color w:val="auto"/>
          <w:sz w:val="18"/>
          <w:szCs w:val="18"/>
        </w:rPr>
        <w:t>rio final com informações sobre a consecução dos objetivos que tenham justificado a contratação e eventuais condutas a serem adotadas para o aprimoramento das atividades da Administração.</w:t>
      </w:r>
      <w:r w:rsidR="003E69EC" w:rsidRPr="009120F6">
        <w:rPr>
          <w:sz w:val="18"/>
          <w:szCs w:val="18"/>
        </w:rPr>
        <w:t xml:space="preserve"> </w:t>
      </w:r>
      <w:r w:rsidR="003E69EC" w:rsidRPr="009120F6">
        <w:rPr>
          <w:rFonts w:eastAsia="Arial"/>
          <w:color w:val="auto"/>
          <w:sz w:val="18"/>
          <w:szCs w:val="18"/>
        </w:rPr>
        <w:t>Este documento deverá acompanhar a Nota Fiscal, quando a mesma for remetida para o setor competente de pagamento.</w:t>
      </w:r>
    </w:p>
    <w:p w14:paraId="2088D974" w14:textId="2A666792" w:rsidR="003E69EC" w:rsidRPr="009120F6" w:rsidRDefault="000014AF" w:rsidP="00103638">
      <w:pPr>
        <w:pStyle w:val="Nivel2"/>
        <w:numPr>
          <w:ilvl w:val="0"/>
          <w:numId w:val="0"/>
        </w:numPr>
        <w:spacing w:before="160" w:after="160" w:line="276" w:lineRule="auto"/>
        <w:rPr>
          <w:sz w:val="18"/>
          <w:szCs w:val="18"/>
        </w:rPr>
      </w:pPr>
      <w:r w:rsidRPr="009120F6">
        <w:rPr>
          <w:sz w:val="18"/>
          <w:szCs w:val="18"/>
        </w:rPr>
        <w:t>6</w:t>
      </w:r>
      <w:r w:rsidR="003E69EC" w:rsidRPr="009120F6">
        <w:rPr>
          <w:sz w:val="18"/>
          <w:szCs w:val="18"/>
        </w:rPr>
        <w:t>.12. O gestor do contrato deverá enviar a documentação pertinente ao setor responsável para a formalização dos procedimentos de liquidação e pagamento, no valor dimensionado pela fiscalização e gestão nos termos do contrato.</w:t>
      </w:r>
    </w:p>
    <w:p w14:paraId="3D0AF508" w14:textId="641BFC78" w:rsidR="003E69EC" w:rsidRPr="009120F6" w:rsidRDefault="000014AF" w:rsidP="00103638">
      <w:pPr>
        <w:pStyle w:val="Nvel2-Red"/>
        <w:numPr>
          <w:ilvl w:val="0"/>
          <w:numId w:val="0"/>
        </w:numPr>
        <w:spacing w:before="160" w:after="160" w:line="276" w:lineRule="auto"/>
        <w:rPr>
          <w:i w:val="0"/>
          <w:color w:val="auto"/>
          <w:sz w:val="18"/>
          <w:szCs w:val="18"/>
        </w:rPr>
      </w:pPr>
      <w:r w:rsidRPr="009120F6">
        <w:rPr>
          <w:i w:val="0"/>
          <w:color w:val="auto"/>
          <w:sz w:val="18"/>
          <w:szCs w:val="18"/>
        </w:rPr>
        <w:t>6</w:t>
      </w:r>
      <w:r w:rsidR="003E69EC" w:rsidRPr="009120F6">
        <w:rPr>
          <w:i w:val="0"/>
          <w:color w:val="auto"/>
          <w:sz w:val="18"/>
          <w:szCs w:val="18"/>
        </w:rPr>
        <w:t>.13. O fiscal do contrato poderá solicitar que a contratada mantenha representante no local do serviço para acompanhamento da execução do contrato.</w:t>
      </w:r>
    </w:p>
    <w:p w14:paraId="68670F18" w14:textId="698D93AF" w:rsidR="003E69EC" w:rsidRPr="009120F6" w:rsidRDefault="000014AF" w:rsidP="00103638">
      <w:pPr>
        <w:pStyle w:val="Nivel2"/>
        <w:numPr>
          <w:ilvl w:val="0"/>
          <w:numId w:val="0"/>
        </w:numPr>
        <w:spacing w:before="160" w:after="160" w:line="276" w:lineRule="auto"/>
        <w:rPr>
          <w:color w:val="000000" w:themeColor="text1"/>
          <w:sz w:val="18"/>
          <w:szCs w:val="18"/>
        </w:rPr>
      </w:pPr>
      <w:r w:rsidRPr="009120F6">
        <w:rPr>
          <w:color w:val="000000" w:themeColor="text1"/>
          <w:sz w:val="18"/>
          <w:szCs w:val="18"/>
        </w:rPr>
        <w:t>6</w:t>
      </w:r>
      <w:r w:rsidR="003E69EC" w:rsidRPr="009120F6">
        <w:rPr>
          <w:color w:val="000000" w:themeColor="text1"/>
          <w:sz w:val="18"/>
          <w:szCs w:val="18"/>
        </w:rPr>
        <w:t>.14. A gestão do contrato ficará a cargo dos seguintes servidores:</w:t>
      </w:r>
    </w:p>
    <w:p w14:paraId="54BAE7BB" w14:textId="712673CD" w:rsidR="003E69EC" w:rsidRPr="009120F6" w:rsidRDefault="003E69EC" w:rsidP="00103638">
      <w:pPr>
        <w:pStyle w:val="Nivel2"/>
        <w:numPr>
          <w:ilvl w:val="0"/>
          <w:numId w:val="0"/>
        </w:numPr>
        <w:spacing w:before="160" w:after="160" w:line="276" w:lineRule="auto"/>
        <w:rPr>
          <w:color w:val="000000" w:themeColor="text1"/>
          <w:sz w:val="18"/>
          <w:szCs w:val="18"/>
        </w:rPr>
      </w:pPr>
      <w:r w:rsidRPr="009120F6">
        <w:rPr>
          <w:color w:val="000000" w:themeColor="text1"/>
          <w:sz w:val="18"/>
          <w:szCs w:val="18"/>
        </w:rPr>
        <w:t>a) O fiscal técnico indicado</w:t>
      </w:r>
      <w:r w:rsidR="00796403" w:rsidRPr="009120F6">
        <w:rPr>
          <w:color w:val="000000" w:themeColor="text1"/>
          <w:sz w:val="18"/>
          <w:szCs w:val="18"/>
        </w:rPr>
        <w:t xml:space="preserve"> para a presente contratação é a Diretora de Transporte Escolar</w:t>
      </w:r>
      <w:r w:rsidRPr="009120F6">
        <w:rPr>
          <w:color w:val="000000" w:themeColor="text1"/>
          <w:sz w:val="18"/>
          <w:szCs w:val="18"/>
        </w:rPr>
        <w:t xml:space="preserve">, </w:t>
      </w:r>
      <w:r w:rsidR="00796403" w:rsidRPr="009120F6">
        <w:rPr>
          <w:color w:val="000000" w:themeColor="text1"/>
          <w:sz w:val="18"/>
          <w:szCs w:val="18"/>
        </w:rPr>
        <w:t>Jéssica da Silva Marins</w:t>
      </w:r>
      <w:r w:rsidRPr="009120F6">
        <w:rPr>
          <w:color w:val="000000" w:themeColor="text1"/>
          <w:sz w:val="18"/>
          <w:szCs w:val="18"/>
        </w:rPr>
        <w:t xml:space="preserve">, telefone (51) </w:t>
      </w:r>
      <w:r w:rsidR="00D977FE" w:rsidRPr="009120F6">
        <w:rPr>
          <w:color w:val="000000" w:themeColor="text1"/>
          <w:sz w:val="18"/>
          <w:szCs w:val="18"/>
        </w:rPr>
        <w:t>99699-6389</w:t>
      </w:r>
      <w:r w:rsidR="001D5046" w:rsidRPr="009120F6">
        <w:rPr>
          <w:color w:val="000000" w:themeColor="text1"/>
          <w:sz w:val="18"/>
          <w:szCs w:val="18"/>
        </w:rPr>
        <w:t xml:space="preserve"> e e</w:t>
      </w:r>
      <w:r w:rsidR="00B37AFF" w:rsidRPr="009120F6">
        <w:rPr>
          <w:color w:val="000000" w:themeColor="text1"/>
          <w:sz w:val="18"/>
          <w:szCs w:val="18"/>
        </w:rPr>
        <w:t xml:space="preserve">-mail: </w:t>
      </w:r>
      <w:r w:rsidR="00796403" w:rsidRPr="009120F6">
        <w:rPr>
          <w:color w:val="000000" w:themeColor="text1"/>
          <w:sz w:val="18"/>
          <w:szCs w:val="18"/>
        </w:rPr>
        <w:t>transporteescolar</w:t>
      </w:r>
      <w:r w:rsidRPr="009120F6">
        <w:rPr>
          <w:color w:val="000000" w:themeColor="text1"/>
          <w:sz w:val="18"/>
          <w:szCs w:val="18"/>
        </w:rPr>
        <w:t>@saojeronimo.rs.gov.br;</w:t>
      </w:r>
    </w:p>
    <w:p w14:paraId="2158CCDF" w14:textId="2604A168" w:rsidR="001E011D" w:rsidRPr="009120F6" w:rsidRDefault="003E69EC" w:rsidP="00103638">
      <w:pPr>
        <w:spacing w:before="0" w:after="120" w:line="276" w:lineRule="auto"/>
        <w:rPr>
          <w:rFonts w:eastAsiaTheme="minorEastAsia" w:cs="Arial"/>
          <w:color w:val="auto"/>
          <w:sz w:val="18"/>
          <w:szCs w:val="18"/>
        </w:rPr>
      </w:pPr>
      <w:r w:rsidRPr="009120F6">
        <w:rPr>
          <w:rFonts w:cs="Arial"/>
          <w:color w:val="auto"/>
          <w:sz w:val="18"/>
          <w:szCs w:val="18"/>
        </w:rPr>
        <w:t xml:space="preserve">b) </w:t>
      </w:r>
      <w:r w:rsidRPr="009120F6">
        <w:rPr>
          <w:rFonts w:eastAsiaTheme="minorEastAsia" w:cs="Arial"/>
          <w:color w:val="auto"/>
          <w:sz w:val="18"/>
          <w:szCs w:val="18"/>
        </w:rPr>
        <w:t xml:space="preserve">O gestor indicado para a presente contratação é </w:t>
      </w:r>
      <w:r w:rsidR="001E011D" w:rsidRPr="009120F6">
        <w:rPr>
          <w:rFonts w:eastAsiaTheme="minorEastAsia" w:cs="Arial"/>
          <w:color w:val="auto"/>
          <w:sz w:val="18"/>
          <w:szCs w:val="18"/>
        </w:rPr>
        <w:t>a Secretária</w:t>
      </w:r>
      <w:r w:rsidR="001F228B" w:rsidRPr="009120F6">
        <w:rPr>
          <w:rFonts w:eastAsiaTheme="minorEastAsia" w:cs="Arial"/>
          <w:color w:val="auto"/>
          <w:sz w:val="18"/>
          <w:szCs w:val="18"/>
        </w:rPr>
        <w:t xml:space="preserve"> de Educação</w:t>
      </w:r>
      <w:r w:rsidRPr="009120F6">
        <w:rPr>
          <w:rFonts w:eastAsiaTheme="minorEastAsia" w:cs="Arial"/>
          <w:color w:val="auto"/>
          <w:sz w:val="18"/>
          <w:szCs w:val="18"/>
        </w:rPr>
        <w:t>,</w:t>
      </w:r>
      <w:r w:rsidR="00796403" w:rsidRPr="009120F6">
        <w:rPr>
          <w:rFonts w:eastAsiaTheme="minorEastAsia" w:cs="Arial"/>
          <w:color w:val="auto"/>
          <w:sz w:val="18"/>
          <w:szCs w:val="18"/>
        </w:rPr>
        <w:t xml:space="preserve"> </w:t>
      </w:r>
      <w:r w:rsidR="001E011D" w:rsidRPr="009120F6">
        <w:rPr>
          <w:rFonts w:eastAsiaTheme="minorEastAsia" w:cs="Arial"/>
          <w:color w:val="auto"/>
          <w:sz w:val="18"/>
          <w:szCs w:val="18"/>
        </w:rPr>
        <w:t>Maria Na</w:t>
      </w:r>
      <w:r w:rsidR="00796403" w:rsidRPr="009120F6">
        <w:rPr>
          <w:rFonts w:eastAsiaTheme="minorEastAsia" w:cs="Arial"/>
          <w:color w:val="auto"/>
          <w:sz w:val="18"/>
          <w:szCs w:val="18"/>
        </w:rPr>
        <w:t>zaré Dias Dornelles, telefone (51) 99894-1303</w:t>
      </w:r>
      <w:r w:rsidR="001E011D" w:rsidRPr="009120F6">
        <w:rPr>
          <w:rFonts w:eastAsiaTheme="minorEastAsia" w:cs="Arial"/>
          <w:color w:val="auto"/>
          <w:sz w:val="18"/>
          <w:szCs w:val="18"/>
        </w:rPr>
        <w:t xml:space="preserve">, e-mail </w:t>
      </w:r>
      <w:hyperlink r:id="rId9" w:history="1">
        <w:r w:rsidR="001E011D" w:rsidRPr="009120F6">
          <w:rPr>
            <w:rFonts w:eastAsiaTheme="minorEastAsia" w:cs="Arial"/>
            <w:color w:val="auto"/>
            <w:sz w:val="18"/>
            <w:szCs w:val="18"/>
          </w:rPr>
          <w:t>nazare@saojeronimo.rs.gov.br</w:t>
        </w:r>
      </w:hyperlink>
      <w:r w:rsidR="001E011D" w:rsidRPr="009120F6">
        <w:rPr>
          <w:rFonts w:eastAsiaTheme="minorEastAsia" w:cs="Arial"/>
          <w:color w:val="auto"/>
          <w:sz w:val="18"/>
          <w:szCs w:val="18"/>
        </w:rPr>
        <w:t>.</w:t>
      </w:r>
    </w:p>
    <w:p w14:paraId="23E418BD" w14:textId="21A98F1B" w:rsidR="006855B8" w:rsidRPr="009120F6" w:rsidRDefault="003E69EC" w:rsidP="006855B8">
      <w:pPr>
        <w:pStyle w:val="Nivel2"/>
        <w:numPr>
          <w:ilvl w:val="0"/>
          <w:numId w:val="0"/>
        </w:numPr>
        <w:spacing w:before="160" w:after="160" w:line="276" w:lineRule="auto"/>
        <w:rPr>
          <w:color w:val="000000" w:themeColor="text1"/>
          <w:sz w:val="18"/>
          <w:szCs w:val="18"/>
        </w:rPr>
      </w:pPr>
      <w:r w:rsidRPr="009120F6">
        <w:rPr>
          <w:color w:val="auto"/>
          <w:sz w:val="18"/>
          <w:szCs w:val="18"/>
        </w:rPr>
        <w:t xml:space="preserve">c) </w:t>
      </w:r>
      <w:r w:rsidR="006855B8" w:rsidRPr="009120F6">
        <w:rPr>
          <w:color w:val="000000" w:themeColor="text1"/>
          <w:sz w:val="18"/>
          <w:szCs w:val="18"/>
        </w:rPr>
        <w:t xml:space="preserve">O fiscal administrativo indicado para a presente contratação é </w:t>
      </w:r>
      <w:r w:rsidR="00796403" w:rsidRPr="009120F6">
        <w:rPr>
          <w:color w:val="000000" w:themeColor="text1"/>
          <w:sz w:val="18"/>
          <w:szCs w:val="18"/>
        </w:rPr>
        <w:t>o Coordenador de Educação</w:t>
      </w:r>
      <w:r w:rsidR="009753DE" w:rsidRPr="009120F6">
        <w:rPr>
          <w:color w:val="000000" w:themeColor="text1"/>
          <w:sz w:val="18"/>
          <w:szCs w:val="18"/>
        </w:rPr>
        <w:t xml:space="preserve">, </w:t>
      </w:r>
      <w:r w:rsidR="00796403" w:rsidRPr="009120F6">
        <w:rPr>
          <w:color w:val="000000" w:themeColor="text1"/>
          <w:sz w:val="18"/>
          <w:szCs w:val="18"/>
        </w:rPr>
        <w:t>Cláudio Antônio dos Santos Prates</w:t>
      </w:r>
      <w:r w:rsidR="009753DE" w:rsidRPr="009120F6">
        <w:rPr>
          <w:color w:val="000000" w:themeColor="text1"/>
          <w:sz w:val="18"/>
          <w:szCs w:val="18"/>
        </w:rPr>
        <w:t xml:space="preserve">, telefone - (51) </w:t>
      </w:r>
      <w:r w:rsidR="00D977FE" w:rsidRPr="009120F6">
        <w:rPr>
          <w:color w:val="000000" w:themeColor="text1"/>
          <w:sz w:val="18"/>
          <w:szCs w:val="18"/>
        </w:rPr>
        <w:t>99669-4372</w:t>
      </w:r>
      <w:r w:rsidR="009753DE" w:rsidRPr="009120F6">
        <w:rPr>
          <w:color w:val="000000" w:themeColor="text1"/>
          <w:sz w:val="18"/>
          <w:szCs w:val="18"/>
        </w:rPr>
        <w:t xml:space="preserve">, e-mail </w:t>
      </w:r>
      <w:hyperlink r:id="rId10" w:history="1">
        <w:r w:rsidR="00796403" w:rsidRPr="009120F6">
          <w:rPr>
            <w:rStyle w:val="Hyperlink"/>
            <w:color w:val="000000" w:themeColor="text1"/>
            <w:sz w:val="18"/>
            <w:szCs w:val="18"/>
            <w:u w:val="none"/>
          </w:rPr>
          <w:t>educacao@saojeronimo.rs.gov.br</w:t>
        </w:r>
      </w:hyperlink>
      <w:r w:rsidR="009753DE" w:rsidRPr="009120F6">
        <w:rPr>
          <w:color w:val="000000" w:themeColor="text1"/>
          <w:sz w:val="18"/>
          <w:szCs w:val="18"/>
        </w:rPr>
        <w:t>.</w:t>
      </w:r>
    </w:p>
    <w:p w14:paraId="49AD8546" w14:textId="77777777" w:rsidR="003E69EC" w:rsidRPr="009120F6" w:rsidRDefault="007C25E3" w:rsidP="00103638">
      <w:pPr>
        <w:pStyle w:val="Nivel2"/>
        <w:numPr>
          <w:ilvl w:val="0"/>
          <w:numId w:val="0"/>
        </w:numPr>
        <w:spacing w:before="160" w:after="160" w:line="276" w:lineRule="auto"/>
        <w:rPr>
          <w:color w:val="auto"/>
          <w:sz w:val="18"/>
          <w:szCs w:val="18"/>
        </w:rPr>
      </w:pPr>
      <w:proofErr w:type="gramStart"/>
      <w:r w:rsidRPr="009120F6">
        <w:rPr>
          <w:color w:val="auto"/>
          <w:sz w:val="18"/>
          <w:szCs w:val="18"/>
        </w:rPr>
        <w:t>d)</w:t>
      </w:r>
      <w:r w:rsidR="00DE0D4E" w:rsidRPr="009120F6">
        <w:rPr>
          <w:color w:val="auto"/>
          <w:sz w:val="18"/>
          <w:szCs w:val="18"/>
        </w:rPr>
        <w:t xml:space="preserve"> </w:t>
      </w:r>
      <w:r w:rsidR="003E69EC" w:rsidRPr="009120F6">
        <w:rPr>
          <w:color w:val="auto"/>
          <w:sz w:val="18"/>
          <w:szCs w:val="18"/>
        </w:rPr>
        <w:t>Havendo</w:t>
      </w:r>
      <w:proofErr w:type="gramEnd"/>
      <w:r w:rsidR="003E69EC" w:rsidRPr="009120F6">
        <w:rPr>
          <w:color w:val="auto"/>
          <w:sz w:val="18"/>
          <w:szCs w:val="18"/>
        </w:rPr>
        <w:t xml:space="preserve"> necessidade serão designados suplentes para os gestores acima definidos.</w:t>
      </w:r>
    </w:p>
    <w:p w14:paraId="20DEA726" w14:textId="3CEC35D5" w:rsidR="004C3FB5" w:rsidRPr="009120F6" w:rsidRDefault="000014AF" w:rsidP="00103638">
      <w:pPr>
        <w:pStyle w:val="Ttulo1"/>
        <w:spacing w:before="160" w:line="276" w:lineRule="auto"/>
        <w:rPr>
          <w:rFonts w:cs="Arial"/>
          <w:color w:val="auto"/>
          <w:sz w:val="18"/>
          <w:szCs w:val="18"/>
        </w:rPr>
      </w:pPr>
      <w:r w:rsidRPr="009120F6">
        <w:rPr>
          <w:rFonts w:cs="Arial"/>
          <w:color w:val="auto"/>
          <w:sz w:val="18"/>
          <w:szCs w:val="18"/>
        </w:rPr>
        <w:t>7</w:t>
      </w:r>
      <w:r w:rsidR="00D56F44" w:rsidRPr="009120F6">
        <w:rPr>
          <w:rFonts w:cs="Arial"/>
          <w:color w:val="auto"/>
          <w:sz w:val="18"/>
          <w:szCs w:val="18"/>
        </w:rPr>
        <w:t xml:space="preserve">. </w:t>
      </w:r>
      <w:r w:rsidR="008F36B7" w:rsidRPr="009120F6">
        <w:rPr>
          <w:rFonts w:cs="Arial"/>
          <w:color w:val="auto"/>
          <w:sz w:val="18"/>
          <w:szCs w:val="18"/>
        </w:rPr>
        <w:t>Critério de Pagamento e Medição</w:t>
      </w:r>
    </w:p>
    <w:p w14:paraId="6AD9B227" w14:textId="0EF98A97" w:rsidR="00D57D1F" w:rsidRPr="009120F6" w:rsidRDefault="00D57D1F" w:rsidP="00D57D1F">
      <w:pPr>
        <w:rPr>
          <w:rFonts w:cs="Arial"/>
          <w:b/>
          <w:sz w:val="18"/>
          <w:szCs w:val="18"/>
        </w:rPr>
      </w:pPr>
      <w:r w:rsidRPr="009120F6">
        <w:rPr>
          <w:rFonts w:cs="Arial"/>
          <w:b/>
          <w:sz w:val="18"/>
          <w:szCs w:val="18"/>
        </w:rPr>
        <w:t>7.1. Do pagamento</w:t>
      </w:r>
    </w:p>
    <w:p w14:paraId="18BF12AE" w14:textId="64C709D4" w:rsidR="00E60572" w:rsidRPr="009120F6" w:rsidRDefault="000014AF" w:rsidP="00270A6F">
      <w:pPr>
        <w:rPr>
          <w:rFonts w:cs="Arial"/>
          <w:sz w:val="18"/>
          <w:szCs w:val="18"/>
        </w:rPr>
      </w:pPr>
      <w:r w:rsidRPr="009120F6">
        <w:rPr>
          <w:rFonts w:cs="Arial"/>
          <w:sz w:val="18"/>
          <w:szCs w:val="18"/>
        </w:rPr>
        <w:t>7</w:t>
      </w:r>
      <w:r w:rsidR="00E60572" w:rsidRPr="009120F6">
        <w:rPr>
          <w:rFonts w:cs="Arial"/>
          <w:sz w:val="18"/>
          <w:szCs w:val="18"/>
        </w:rPr>
        <w:t>.1.</w:t>
      </w:r>
      <w:r w:rsidR="00D57D1F" w:rsidRPr="009120F6">
        <w:rPr>
          <w:rFonts w:cs="Arial"/>
          <w:sz w:val="18"/>
          <w:szCs w:val="18"/>
        </w:rPr>
        <w:t>1.</w:t>
      </w:r>
      <w:r w:rsidR="00E60572" w:rsidRPr="009120F6">
        <w:rPr>
          <w:rFonts w:cs="Arial"/>
          <w:sz w:val="18"/>
          <w:szCs w:val="18"/>
        </w:rPr>
        <w:t xml:space="preserve"> </w:t>
      </w:r>
      <w:r w:rsidR="00270A6F" w:rsidRPr="009120F6">
        <w:rPr>
          <w:rFonts w:cs="Arial"/>
          <w:sz w:val="18"/>
          <w:szCs w:val="18"/>
        </w:rPr>
        <w:t xml:space="preserve">O pagamento do serviço se dará de forma parcelada, mensalmente, e será proporcional ao somatório dos quilômetros efetivamente rodados (conforme relatório de tacógrafo enviado), respeitado o limite máximo diário previsto para cada rota, ida e volta. </w:t>
      </w:r>
    </w:p>
    <w:p w14:paraId="294E38E7" w14:textId="048A74A3" w:rsidR="00D57D1F" w:rsidRPr="009120F6" w:rsidRDefault="00D57D1F" w:rsidP="00103638">
      <w:pPr>
        <w:spacing w:line="276" w:lineRule="auto"/>
        <w:rPr>
          <w:rFonts w:cs="Arial"/>
          <w:b/>
          <w:sz w:val="18"/>
          <w:szCs w:val="18"/>
        </w:rPr>
      </w:pPr>
      <w:r w:rsidRPr="009120F6">
        <w:rPr>
          <w:rFonts w:cs="Arial"/>
          <w:b/>
          <w:sz w:val="18"/>
          <w:szCs w:val="18"/>
        </w:rPr>
        <w:t>7.2. Da Avaliação da Execução do Objeto</w:t>
      </w:r>
    </w:p>
    <w:p w14:paraId="753C67B0" w14:textId="3C77AFDD" w:rsidR="00E60572" w:rsidRPr="009120F6" w:rsidRDefault="000014AF" w:rsidP="00103638">
      <w:pPr>
        <w:spacing w:line="276" w:lineRule="auto"/>
        <w:rPr>
          <w:rFonts w:cs="Arial"/>
          <w:sz w:val="18"/>
          <w:szCs w:val="18"/>
        </w:rPr>
      </w:pPr>
      <w:r w:rsidRPr="009120F6">
        <w:rPr>
          <w:rFonts w:cs="Arial"/>
          <w:sz w:val="18"/>
          <w:szCs w:val="18"/>
        </w:rPr>
        <w:t>7</w:t>
      </w:r>
      <w:r w:rsidR="00A140FF" w:rsidRPr="009120F6">
        <w:rPr>
          <w:rFonts w:cs="Arial"/>
          <w:sz w:val="18"/>
          <w:szCs w:val="18"/>
        </w:rPr>
        <w:t>.2</w:t>
      </w:r>
      <w:r w:rsidR="00C51EC1" w:rsidRPr="009120F6">
        <w:rPr>
          <w:rFonts w:cs="Arial"/>
          <w:sz w:val="18"/>
          <w:szCs w:val="18"/>
        </w:rPr>
        <w:t>.1.</w:t>
      </w:r>
      <w:r w:rsidR="00E60572" w:rsidRPr="009120F6">
        <w:rPr>
          <w:rFonts w:cs="Arial"/>
          <w:sz w:val="18"/>
          <w:szCs w:val="18"/>
        </w:rPr>
        <w:t xml:space="preserve"> Será indicada a retenção ou glosa no pagamento, proporcional à irregularidade verificada, sem prejuízo das sanções cabíveis, caso se constate que a Contratada:</w:t>
      </w:r>
    </w:p>
    <w:p w14:paraId="2962B9E8" w14:textId="4A44CF65" w:rsidR="00E60572" w:rsidRPr="009120F6" w:rsidRDefault="00A140FF" w:rsidP="00103638">
      <w:pPr>
        <w:spacing w:line="276" w:lineRule="auto"/>
        <w:rPr>
          <w:rFonts w:cs="Arial"/>
          <w:sz w:val="18"/>
          <w:szCs w:val="18"/>
        </w:rPr>
      </w:pPr>
      <w:r w:rsidRPr="009120F6">
        <w:rPr>
          <w:rFonts w:cs="Arial"/>
          <w:sz w:val="18"/>
          <w:szCs w:val="18"/>
        </w:rPr>
        <w:t>7.2.1.1.</w:t>
      </w:r>
      <w:r w:rsidR="006C1F5D" w:rsidRPr="009120F6">
        <w:rPr>
          <w:rFonts w:cs="Arial"/>
          <w:sz w:val="18"/>
          <w:szCs w:val="18"/>
        </w:rPr>
        <w:t xml:space="preserve"> N</w:t>
      </w:r>
      <w:r w:rsidR="00E60572" w:rsidRPr="009120F6">
        <w:rPr>
          <w:rFonts w:cs="Arial"/>
          <w:sz w:val="18"/>
          <w:szCs w:val="18"/>
        </w:rPr>
        <w:t>ão p</w:t>
      </w:r>
      <w:r w:rsidR="00C51EC1" w:rsidRPr="009120F6">
        <w:rPr>
          <w:rFonts w:cs="Arial"/>
          <w:sz w:val="18"/>
          <w:szCs w:val="18"/>
        </w:rPr>
        <w:t>roduzir os resultados acordados;</w:t>
      </w:r>
    </w:p>
    <w:p w14:paraId="4B82D392" w14:textId="00B78A2F" w:rsidR="00E60572" w:rsidRPr="009120F6" w:rsidRDefault="00A140FF" w:rsidP="00103638">
      <w:pPr>
        <w:spacing w:line="276" w:lineRule="auto"/>
        <w:rPr>
          <w:rFonts w:cs="Arial"/>
          <w:sz w:val="18"/>
          <w:szCs w:val="18"/>
        </w:rPr>
      </w:pPr>
      <w:r w:rsidRPr="009120F6">
        <w:rPr>
          <w:rFonts w:cs="Arial"/>
          <w:sz w:val="18"/>
          <w:szCs w:val="18"/>
        </w:rPr>
        <w:t>7.2.1.2.</w:t>
      </w:r>
      <w:r w:rsidR="006C1F5D" w:rsidRPr="009120F6">
        <w:rPr>
          <w:rFonts w:cs="Arial"/>
          <w:sz w:val="18"/>
          <w:szCs w:val="18"/>
        </w:rPr>
        <w:t xml:space="preserve"> D</w:t>
      </w:r>
      <w:r w:rsidR="00E60572" w:rsidRPr="009120F6">
        <w:rPr>
          <w:rFonts w:cs="Arial"/>
          <w:sz w:val="18"/>
          <w:szCs w:val="18"/>
        </w:rPr>
        <w:t>eixar de executar, ou não executar com a qualidade mínima exigida as atividades contratadas; ou</w:t>
      </w:r>
    </w:p>
    <w:p w14:paraId="74FB5D28" w14:textId="3B57C4B3" w:rsidR="00E60572" w:rsidRPr="009120F6" w:rsidRDefault="00A140FF" w:rsidP="00103638">
      <w:pPr>
        <w:spacing w:line="276" w:lineRule="auto"/>
        <w:rPr>
          <w:rFonts w:cs="Arial"/>
          <w:sz w:val="18"/>
          <w:szCs w:val="18"/>
        </w:rPr>
      </w:pPr>
      <w:r w:rsidRPr="009120F6">
        <w:rPr>
          <w:rFonts w:cs="Arial"/>
          <w:sz w:val="18"/>
          <w:szCs w:val="18"/>
        </w:rPr>
        <w:lastRenderedPageBreak/>
        <w:t>7.2.1.3.</w:t>
      </w:r>
      <w:r w:rsidR="006C1F5D" w:rsidRPr="009120F6">
        <w:rPr>
          <w:rFonts w:cs="Arial"/>
          <w:sz w:val="18"/>
          <w:szCs w:val="18"/>
        </w:rPr>
        <w:t xml:space="preserve"> D</w:t>
      </w:r>
      <w:r w:rsidR="00E60572" w:rsidRPr="009120F6">
        <w:rPr>
          <w:rFonts w:cs="Arial"/>
          <w:sz w:val="18"/>
          <w:szCs w:val="18"/>
        </w:rPr>
        <w:t>eixar de utilizar materiais e recursos humanos exigidos para a execução do serviço, ou utilizá-los com qualidade ou quantidade inferior à demandada.</w:t>
      </w:r>
    </w:p>
    <w:p w14:paraId="0F027480" w14:textId="29E628D7" w:rsidR="00D56F44" w:rsidRPr="009120F6" w:rsidRDefault="000014AF" w:rsidP="00103638">
      <w:pPr>
        <w:spacing w:line="276" w:lineRule="auto"/>
        <w:rPr>
          <w:rFonts w:cs="Arial"/>
          <w:sz w:val="18"/>
          <w:szCs w:val="18"/>
        </w:rPr>
      </w:pPr>
      <w:r w:rsidRPr="009120F6">
        <w:rPr>
          <w:rFonts w:cs="Arial"/>
          <w:sz w:val="18"/>
          <w:szCs w:val="18"/>
        </w:rPr>
        <w:t>7</w:t>
      </w:r>
      <w:r w:rsidR="00E60572" w:rsidRPr="009120F6">
        <w:rPr>
          <w:rFonts w:cs="Arial"/>
          <w:sz w:val="18"/>
          <w:szCs w:val="18"/>
        </w:rPr>
        <w:t>.2</w:t>
      </w:r>
      <w:r w:rsidR="00D56F44" w:rsidRPr="009120F6">
        <w:rPr>
          <w:rFonts w:cs="Arial"/>
          <w:sz w:val="18"/>
          <w:szCs w:val="18"/>
        </w:rPr>
        <w:t>.</w:t>
      </w:r>
      <w:r w:rsidR="004A7C76" w:rsidRPr="009120F6">
        <w:rPr>
          <w:rFonts w:cs="Arial"/>
          <w:sz w:val="18"/>
          <w:szCs w:val="18"/>
        </w:rPr>
        <w:t>2.</w:t>
      </w:r>
      <w:r w:rsidR="00D56F44" w:rsidRPr="009120F6">
        <w:rPr>
          <w:rFonts w:cs="Arial"/>
          <w:sz w:val="18"/>
          <w:szCs w:val="18"/>
        </w:rPr>
        <w:t xml:space="preserve"> A aferição da execução contratual para fins de pagamento considerará </w:t>
      </w:r>
      <w:r w:rsidR="004A7C76" w:rsidRPr="009120F6">
        <w:rPr>
          <w:rFonts w:cs="Arial"/>
          <w:sz w:val="18"/>
          <w:szCs w:val="18"/>
        </w:rPr>
        <w:t>o</w:t>
      </w:r>
      <w:r w:rsidR="00D56F44" w:rsidRPr="009120F6">
        <w:rPr>
          <w:rFonts w:cs="Arial"/>
          <w:sz w:val="18"/>
          <w:szCs w:val="18"/>
        </w:rPr>
        <w:t xml:space="preserve"> cumprimento, pela contratada, </w:t>
      </w:r>
      <w:r w:rsidR="00E60572" w:rsidRPr="009120F6">
        <w:rPr>
          <w:rFonts w:cs="Arial"/>
          <w:sz w:val="18"/>
          <w:szCs w:val="18"/>
        </w:rPr>
        <w:t>d</w:t>
      </w:r>
      <w:r w:rsidR="001E5353" w:rsidRPr="009120F6">
        <w:rPr>
          <w:rFonts w:cs="Arial"/>
          <w:sz w:val="18"/>
          <w:szCs w:val="18"/>
        </w:rPr>
        <w:t>as exigências</w:t>
      </w:r>
      <w:r w:rsidR="00D56F44" w:rsidRPr="009120F6">
        <w:rPr>
          <w:rFonts w:cs="Arial"/>
          <w:sz w:val="18"/>
          <w:szCs w:val="18"/>
        </w:rPr>
        <w:t xml:space="preserve"> ao final do término do prazo de execução contratual</w:t>
      </w:r>
      <w:r w:rsidR="00E60572" w:rsidRPr="009120F6">
        <w:rPr>
          <w:rFonts w:cs="Arial"/>
          <w:sz w:val="18"/>
          <w:szCs w:val="18"/>
        </w:rPr>
        <w:t>.</w:t>
      </w:r>
    </w:p>
    <w:p w14:paraId="6C3C1017" w14:textId="07DD3B36" w:rsidR="00E60572" w:rsidRPr="009120F6" w:rsidRDefault="000014AF" w:rsidP="00103638">
      <w:pPr>
        <w:spacing w:line="276" w:lineRule="auto"/>
        <w:rPr>
          <w:rFonts w:cs="Arial"/>
          <w:b/>
          <w:sz w:val="18"/>
          <w:szCs w:val="18"/>
        </w:rPr>
      </w:pPr>
      <w:bookmarkStart w:id="4" w:name="_Toc125205416"/>
      <w:r w:rsidRPr="009120F6">
        <w:rPr>
          <w:rFonts w:cs="Arial"/>
          <w:b/>
          <w:sz w:val="18"/>
          <w:szCs w:val="18"/>
        </w:rPr>
        <w:t>7</w:t>
      </w:r>
      <w:r w:rsidR="0000292C" w:rsidRPr="009120F6">
        <w:rPr>
          <w:rFonts w:cs="Arial"/>
          <w:b/>
          <w:sz w:val="18"/>
          <w:szCs w:val="18"/>
        </w:rPr>
        <w:t xml:space="preserve">.3. </w:t>
      </w:r>
      <w:r w:rsidR="00E60572" w:rsidRPr="009120F6">
        <w:rPr>
          <w:rFonts w:cs="Arial"/>
          <w:b/>
          <w:sz w:val="18"/>
          <w:szCs w:val="18"/>
        </w:rPr>
        <w:t>Do recebimento</w:t>
      </w:r>
      <w:bookmarkEnd w:id="4"/>
    </w:p>
    <w:p w14:paraId="57422808" w14:textId="3544EA3C" w:rsidR="00E60572" w:rsidRPr="009120F6" w:rsidRDefault="000014AF" w:rsidP="00103638">
      <w:pPr>
        <w:spacing w:line="276" w:lineRule="auto"/>
        <w:rPr>
          <w:rFonts w:cs="Arial"/>
          <w:sz w:val="18"/>
          <w:szCs w:val="18"/>
        </w:rPr>
      </w:pPr>
      <w:r w:rsidRPr="009120F6">
        <w:rPr>
          <w:rFonts w:cs="Arial"/>
          <w:sz w:val="18"/>
          <w:szCs w:val="18"/>
        </w:rPr>
        <w:t>7</w:t>
      </w:r>
      <w:r w:rsidR="0000292C" w:rsidRPr="009120F6">
        <w:rPr>
          <w:rFonts w:cs="Arial"/>
          <w:sz w:val="18"/>
          <w:szCs w:val="18"/>
        </w:rPr>
        <w:t xml:space="preserve">.3.1. </w:t>
      </w:r>
      <w:r w:rsidR="00E60572" w:rsidRPr="009120F6">
        <w:rPr>
          <w:rFonts w:cs="Arial"/>
          <w:sz w:val="18"/>
          <w:szCs w:val="18"/>
        </w:rPr>
        <w:t>Os serviços serão recebidos provisoriamente, na data prevista de conclusão da prestação dos serviços, pelos fiscais técnico e administrativo, mediante termos detalhados, quando verificado o cumprimento das exigências de caráter técnico e administrativo. (</w:t>
      </w:r>
      <w:r w:rsidR="00C51EC1" w:rsidRPr="009120F6">
        <w:rPr>
          <w:rFonts w:cs="Arial"/>
          <w:sz w:val="18"/>
          <w:szCs w:val="18"/>
        </w:rPr>
        <w:t>Art. 140, I, a</w:t>
      </w:r>
      <w:r w:rsidR="00E60572" w:rsidRPr="009120F6">
        <w:rPr>
          <w:rFonts w:cs="Arial"/>
          <w:sz w:val="18"/>
          <w:szCs w:val="18"/>
        </w:rPr>
        <w:t>, da Lei nº 14.133/2021 e Decreto Municipal nº 5.397/2024)</w:t>
      </w:r>
      <w:r w:rsidR="0000292C" w:rsidRPr="009120F6">
        <w:rPr>
          <w:rFonts w:cs="Arial"/>
          <w:sz w:val="18"/>
          <w:szCs w:val="18"/>
        </w:rPr>
        <w:t>.</w:t>
      </w:r>
    </w:p>
    <w:p w14:paraId="2006A77B" w14:textId="17E7E0D7" w:rsidR="00E60572" w:rsidRPr="009120F6" w:rsidRDefault="000014AF" w:rsidP="00103638">
      <w:pPr>
        <w:spacing w:line="276" w:lineRule="auto"/>
        <w:rPr>
          <w:rFonts w:cs="Arial"/>
          <w:sz w:val="18"/>
          <w:szCs w:val="18"/>
        </w:rPr>
      </w:pPr>
      <w:r w:rsidRPr="009120F6">
        <w:rPr>
          <w:rFonts w:cs="Arial"/>
          <w:sz w:val="18"/>
          <w:szCs w:val="18"/>
        </w:rPr>
        <w:t>7</w:t>
      </w:r>
      <w:r w:rsidR="0000292C" w:rsidRPr="009120F6">
        <w:rPr>
          <w:rFonts w:cs="Arial"/>
          <w:sz w:val="18"/>
          <w:szCs w:val="18"/>
        </w:rPr>
        <w:t xml:space="preserve">.3.1.1. </w:t>
      </w:r>
      <w:r w:rsidR="00E60572" w:rsidRPr="009120F6">
        <w:rPr>
          <w:rFonts w:cs="Arial"/>
          <w:sz w:val="18"/>
          <w:szCs w:val="18"/>
        </w:rPr>
        <w:t xml:space="preserve">O prazo da disposição acima será contado do recebimento da Nota </w:t>
      </w:r>
      <w:r w:rsidR="0048085B" w:rsidRPr="009120F6">
        <w:rPr>
          <w:rFonts w:cs="Arial"/>
          <w:sz w:val="18"/>
          <w:szCs w:val="18"/>
        </w:rPr>
        <w:t>Fiscal ou documento equivalente</w:t>
      </w:r>
      <w:r w:rsidR="00C51EC1" w:rsidRPr="009120F6">
        <w:rPr>
          <w:rFonts w:cs="Arial"/>
          <w:sz w:val="18"/>
          <w:szCs w:val="18"/>
        </w:rPr>
        <w:t xml:space="preserve"> oriunda da contratada</w:t>
      </w:r>
      <w:r w:rsidR="00E60572" w:rsidRPr="009120F6">
        <w:rPr>
          <w:rFonts w:cs="Arial"/>
          <w:sz w:val="18"/>
          <w:szCs w:val="18"/>
        </w:rPr>
        <w:t xml:space="preserve"> com a comprovação da prestação dos serviços a que se referem a parcela a ser paga.</w:t>
      </w:r>
    </w:p>
    <w:p w14:paraId="3A53D4BA" w14:textId="0719673A" w:rsidR="00E60572" w:rsidRPr="009120F6" w:rsidRDefault="000014AF" w:rsidP="00103638">
      <w:pPr>
        <w:spacing w:line="276" w:lineRule="auto"/>
        <w:rPr>
          <w:rFonts w:cs="Arial"/>
          <w:sz w:val="18"/>
          <w:szCs w:val="18"/>
        </w:rPr>
      </w:pPr>
      <w:r w:rsidRPr="009120F6">
        <w:rPr>
          <w:rFonts w:cs="Arial"/>
          <w:sz w:val="18"/>
          <w:szCs w:val="18"/>
        </w:rPr>
        <w:t>7</w:t>
      </w:r>
      <w:r w:rsidR="0000292C" w:rsidRPr="009120F6">
        <w:rPr>
          <w:rFonts w:cs="Arial"/>
          <w:sz w:val="18"/>
          <w:szCs w:val="18"/>
        </w:rPr>
        <w:t xml:space="preserve">.3.2. </w:t>
      </w:r>
      <w:r w:rsidR="00E60572" w:rsidRPr="009120F6">
        <w:rPr>
          <w:rFonts w:cs="Arial"/>
          <w:sz w:val="18"/>
          <w:szCs w:val="18"/>
        </w:rPr>
        <w:t xml:space="preserve">O fiscal técnico do contrato realizará o recebimento provisório do objeto do contrato mediante termo detalhado que comprove o cumprimento das exigências de caráter técnico. </w:t>
      </w:r>
    </w:p>
    <w:p w14:paraId="3D14C281" w14:textId="0FC34AE3" w:rsidR="006C5D38" w:rsidRPr="009120F6" w:rsidRDefault="000014AF" w:rsidP="00103638">
      <w:pPr>
        <w:spacing w:line="276" w:lineRule="auto"/>
        <w:rPr>
          <w:rFonts w:cs="Arial"/>
          <w:sz w:val="18"/>
          <w:szCs w:val="18"/>
        </w:rPr>
      </w:pPr>
      <w:r w:rsidRPr="009120F6">
        <w:rPr>
          <w:rFonts w:cs="Arial"/>
          <w:sz w:val="18"/>
          <w:szCs w:val="18"/>
        </w:rPr>
        <w:t>7</w:t>
      </w:r>
      <w:r w:rsidR="0000292C" w:rsidRPr="009120F6">
        <w:rPr>
          <w:rFonts w:cs="Arial"/>
          <w:sz w:val="18"/>
          <w:szCs w:val="18"/>
        </w:rPr>
        <w:t xml:space="preserve">.3.3. </w:t>
      </w:r>
      <w:r w:rsidR="00E60572" w:rsidRPr="009120F6">
        <w:rPr>
          <w:rFonts w:cs="Arial"/>
          <w:sz w:val="18"/>
          <w:szCs w:val="18"/>
        </w:rPr>
        <w:t>O fiscal administrativo do contrato realizará o recebimento provisório do objeto do contrato mediante termo detalhado que comprove o cumprimento das exigências de caráter administrativo.</w:t>
      </w:r>
    </w:p>
    <w:p w14:paraId="539C128A" w14:textId="77777777" w:rsidR="001B72AF" w:rsidRPr="009120F6" w:rsidRDefault="001B72AF" w:rsidP="001B72AF">
      <w:pPr>
        <w:spacing w:line="276" w:lineRule="auto"/>
        <w:rPr>
          <w:rFonts w:cs="Arial"/>
          <w:sz w:val="18"/>
          <w:szCs w:val="18"/>
        </w:rPr>
      </w:pPr>
      <w:r w:rsidRPr="009120F6">
        <w:rPr>
          <w:rFonts w:eastAsia="Arial" w:cs="Arial"/>
          <w:bCs/>
          <w:sz w:val="18"/>
          <w:szCs w:val="18"/>
        </w:rPr>
        <w:t>7</w:t>
      </w:r>
      <w:r w:rsidRPr="009120F6">
        <w:rPr>
          <w:rFonts w:cs="Arial"/>
          <w:sz w:val="18"/>
          <w:szCs w:val="18"/>
        </w:rPr>
        <w:t>.3.4. O fiscal setorial do contrato, quando houver, realizará o recebimento provisório sob o ponto de vista técnico e administrativo.</w:t>
      </w:r>
    </w:p>
    <w:p w14:paraId="258013D9" w14:textId="77777777" w:rsidR="001B72AF" w:rsidRPr="009120F6" w:rsidRDefault="001B72AF" w:rsidP="001B72AF">
      <w:pPr>
        <w:spacing w:line="276" w:lineRule="auto"/>
        <w:rPr>
          <w:rFonts w:cs="Arial"/>
          <w:sz w:val="18"/>
          <w:szCs w:val="18"/>
        </w:rPr>
      </w:pPr>
      <w:r w:rsidRPr="009120F6">
        <w:rPr>
          <w:rFonts w:cs="Arial"/>
          <w:sz w:val="18"/>
          <w:szCs w:val="18"/>
        </w:rPr>
        <w:t>7.3.5.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D862BE5" w14:textId="77777777" w:rsidR="001B72AF" w:rsidRPr="009120F6" w:rsidRDefault="001B72AF" w:rsidP="001B72AF">
      <w:pPr>
        <w:spacing w:line="276" w:lineRule="auto"/>
        <w:rPr>
          <w:rFonts w:cs="Arial"/>
          <w:sz w:val="18"/>
          <w:szCs w:val="18"/>
        </w:rPr>
      </w:pPr>
      <w:r w:rsidRPr="009120F6">
        <w:rPr>
          <w:rFonts w:cs="Arial"/>
          <w:sz w:val="18"/>
          <w:szCs w:val="18"/>
        </w:rPr>
        <w:t>7.3.6. A Contratada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F4ED5A5" w14:textId="77777777" w:rsidR="001B72AF" w:rsidRPr="009120F6" w:rsidRDefault="001B72AF" w:rsidP="001B72AF">
      <w:pPr>
        <w:spacing w:line="276" w:lineRule="auto"/>
        <w:rPr>
          <w:rFonts w:cs="Arial"/>
          <w:sz w:val="18"/>
          <w:szCs w:val="18"/>
        </w:rPr>
      </w:pPr>
      <w:r w:rsidRPr="009120F6">
        <w:rPr>
          <w:rFonts w:cs="Arial"/>
          <w:sz w:val="18"/>
          <w:szCs w:val="18"/>
        </w:rPr>
        <w:t>7.3.7. A fiscalização não efetuará o atestado da última e/ou única medição de serviços até que sejam sanadas todas as eventuais pendências que possam vir a ser apontadas no Recebimento Provisório. (Art. 119 c/</w:t>
      </w:r>
      <w:proofErr w:type="gramStart"/>
      <w:r w:rsidRPr="009120F6">
        <w:rPr>
          <w:rFonts w:cs="Arial"/>
          <w:sz w:val="18"/>
          <w:szCs w:val="18"/>
        </w:rPr>
        <w:t>c</w:t>
      </w:r>
      <w:proofErr w:type="gramEnd"/>
      <w:r w:rsidRPr="009120F6">
        <w:rPr>
          <w:rFonts w:cs="Arial"/>
          <w:sz w:val="18"/>
          <w:szCs w:val="18"/>
        </w:rPr>
        <w:t xml:space="preserve"> art. 140 da Lei nº 14133/2021)</w:t>
      </w:r>
    </w:p>
    <w:p w14:paraId="6E66F288" w14:textId="77777777" w:rsidR="001B72AF" w:rsidRPr="009120F6" w:rsidRDefault="001B72AF" w:rsidP="001B72AF">
      <w:pPr>
        <w:spacing w:line="276" w:lineRule="auto"/>
        <w:rPr>
          <w:rFonts w:cs="Arial"/>
          <w:sz w:val="18"/>
          <w:szCs w:val="18"/>
        </w:rPr>
      </w:pPr>
      <w:r w:rsidRPr="009120F6">
        <w:rPr>
          <w:rFonts w:cs="Arial"/>
          <w:sz w:val="18"/>
          <w:szCs w:val="18"/>
        </w:rPr>
        <w:t>7.3.8. O recebimento provisório também ficará sujeito, quando cabível, à conclusão de todos os testes de campo e à entrega dos Manuais e Instruções exigíveis.</w:t>
      </w:r>
    </w:p>
    <w:p w14:paraId="7E733234" w14:textId="77777777" w:rsidR="001B72AF" w:rsidRPr="009120F6" w:rsidRDefault="001B72AF" w:rsidP="001B72AF">
      <w:pPr>
        <w:spacing w:line="276" w:lineRule="auto"/>
        <w:rPr>
          <w:rFonts w:cs="Arial"/>
          <w:sz w:val="18"/>
          <w:szCs w:val="18"/>
        </w:rPr>
      </w:pPr>
      <w:r w:rsidRPr="009120F6">
        <w:rPr>
          <w:rFonts w:cs="Arial"/>
          <w:sz w:val="18"/>
          <w:szCs w:val="18"/>
        </w:rPr>
        <w:t>7.3.9. Os serviços poderão ser rejeitados, no todo ou em parte, quando em desacordo com as especificações constantes neste Termo de Referência e na proposta, sem prejuízo da aplicação das penalidades.</w:t>
      </w:r>
    </w:p>
    <w:p w14:paraId="2459FD30" w14:textId="77777777" w:rsidR="001B72AF" w:rsidRPr="009120F6" w:rsidRDefault="001B72AF" w:rsidP="001B72AF">
      <w:pPr>
        <w:spacing w:line="276" w:lineRule="auto"/>
        <w:rPr>
          <w:rFonts w:cs="Arial"/>
          <w:sz w:val="18"/>
          <w:szCs w:val="18"/>
        </w:rPr>
      </w:pPr>
      <w:r w:rsidRPr="009120F6">
        <w:rPr>
          <w:rFonts w:cs="Arial"/>
          <w:sz w:val="18"/>
          <w:szCs w:val="18"/>
        </w:rPr>
        <w:t>7.3.10.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B52DD80" w14:textId="77777777" w:rsidR="001B72AF" w:rsidRPr="009120F6" w:rsidRDefault="001B72AF" w:rsidP="001B72AF">
      <w:pPr>
        <w:spacing w:line="276" w:lineRule="auto"/>
        <w:rPr>
          <w:rFonts w:cs="Arial"/>
          <w:sz w:val="18"/>
          <w:szCs w:val="18"/>
        </w:rPr>
      </w:pPr>
      <w:r w:rsidRPr="009120F6">
        <w:rPr>
          <w:rFonts w:cs="Arial"/>
          <w:sz w:val="18"/>
          <w:szCs w:val="18"/>
        </w:rPr>
        <w:t>7.3.11.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14:paraId="250840C8" w14:textId="77777777" w:rsidR="001B72AF" w:rsidRPr="009120F6" w:rsidRDefault="001B72AF" w:rsidP="001B72AF">
      <w:pPr>
        <w:spacing w:line="276" w:lineRule="auto"/>
        <w:rPr>
          <w:rFonts w:cs="Arial"/>
          <w:sz w:val="18"/>
          <w:szCs w:val="18"/>
        </w:rPr>
      </w:pPr>
      <w:r w:rsidRPr="009120F6">
        <w:rPr>
          <w:rFonts w:cs="Arial"/>
          <w:sz w:val="18"/>
          <w:szCs w:val="18"/>
        </w:rPr>
        <w:t>7.3.12.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8AA04DC" w14:textId="77777777" w:rsidR="001B72AF" w:rsidRPr="009120F6" w:rsidRDefault="001B72AF" w:rsidP="001B72AF">
      <w:pPr>
        <w:spacing w:line="276" w:lineRule="auto"/>
        <w:rPr>
          <w:rFonts w:cs="Arial"/>
          <w:sz w:val="18"/>
          <w:szCs w:val="18"/>
        </w:rPr>
      </w:pPr>
      <w:r w:rsidRPr="009120F6">
        <w:rPr>
          <w:rFonts w:cs="Arial"/>
          <w:sz w:val="18"/>
          <w:szCs w:val="18"/>
        </w:rPr>
        <w:lastRenderedPageBreak/>
        <w:t>7.3.13.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D893B59" w14:textId="77777777" w:rsidR="001B72AF" w:rsidRPr="009120F6" w:rsidRDefault="001B72AF" w:rsidP="001B72AF">
      <w:pPr>
        <w:spacing w:line="276" w:lineRule="auto"/>
        <w:rPr>
          <w:rFonts w:cs="Arial"/>
          <w:sz w:val="18"/>
          <w:szCs w:val="18"/>
        </w:rPr>
      </w:pPr>
      <w:r w:rsidRPr="009120F6">
        <w:rPr>
          <w:rFonts w:cs="Arial"/>
          <w:sz w:val="18"/>
          <w:szCs w:val="18"/>
        </w:rPr>
        <w:t>7.3.14. Emitir Termo de Recebimento Definitivo dos serviços prestados, com base nos relatórios e documentações apresentadas; e</w:t>
      </w:r>
    </w:p>
    <w:p w14:paraId="54B68D7D" w14:textId="77777777" w:rsidR="001B72AF" w:rsidRPr="009120F6" w:rsidRDefault="001B72AF" w:rsidP="001B72AF">
      <w:pPr>
        <w:spacing w:line="276" w:lineRule="auto"/>
        <w:rPr>
          <w:rFonts w:cs="Arial"/>
          <w:sz w:val="18"/>
          <w:szCs w:val="18"/>
        </w:rPr>
      </w:pPr>
      <w:r w:rsidRPr="009120F6">
        <w:rPr>
          <w:rFonts w:cs="Arial"/>
          <w:sz w:val="18"/>
          <w:szCs w:val="18"/>
        </w:rPr>
        <w:t>7.3.15. Comunicar à empresa para que emita a Nota Fiscal ou documento equivalente, com o valor exato dimensionado pela fiscalização.</w:t>
      </w:r>
    </w:p>
    <w:p w14:paraId="7A5ECB2D" w14:textId="77777777" w:rsidR="001B72AF" w:rsidRPr="009120F6" w:rsidRDefault="001B72AF" w:rsidP="001B72AF">
      <w:pPr>
        <w:spacing w:line="276" w:lineRule="auto"/>
        <w:rPr>
          <w:rFonts w:cs="Arial"/>
          <w:sz w:val="18"/>
          <w:szCs w:val="18"/>
        </w:rPr>
      </w:pPr>
      <w:r w:rsidRPr="009120F6">
        <w:rPr>
          <w:rFonts w:cs="Arial"/>
          <w:sz w:val="18"/>
          <w:szCs w:val="18"/>
        </w:rPr>
        <w:t>7.3.16. Enviar a documentação pertinente ao setor competente para a formalização dos procedimentos de liquidação e pagamento, no valor dimensionado pela fiscalização e gestão.</w:t>
      </w:r>
    </w:p>
    <w:p w14:paraId="21A5643A" w14:textId="77777777" w:rsidR="001B72AF" w:rsidRPr="009120F6" w:rsidRDefault="001B72AF" w:rsidP="001B72AF">
      <w:pPr>
        <w:spacing w:line="276" w:lineRule="auto"/>
        <w:rPr>
          <w:rFonts w:cs="Arial"/>
          <w:sz w:val="18"/>
          <w:szCs w:val="18"/>
        </w:rPr>
      </w:pPr>
      <w:r w:rsidRPr="009120F6">
        <w:rPr>
          <w:rFonts w:cs="Arial"/>
          <w:sz w:val="18"/>
          <w:szCs w:val="18"/>
        </w:rPr>
        <w:t xml:space="preserve">7.3.17. No caso de controvérsia sobre a execução do objeto, quanto à dimensão, qualidade e quantidade, deverá ser observado o teor do art. 143 da Lei nº 14.133/2021, comunicando-se à empresa para emissão de Nota Fiscal ou documento equivalente no que </w:t>
      </w:r>
      <w:proofErr w:type="spellStart"/>
      <w:r w:rsidRPr="009120F6">
        <w:rPr>
          <w:rFonts w:cs="Arial"/>
          <w:sz w:val="18"/>
          <w:szCs w:val="18"/>
        </w:rPr>
        <w:t>pertine</w:t>
      </w:r>
      <w:proofErr w:type="spellEnd"/>
      <w:r w:rsidRPr="009120F6">
        <w:rPr>
          <w:rFonts w:cs="Arial"/>
          <w:sz w:val="18"/>
          <w:szCs w:val="18"/>
        </w:rPr>
        <w:t xml:space="preserve"> à parcela incontroversa da execução do objeto, para efeito de liquidação e pagamento.</w:t>
      </w:r>
    </w:p>
    <w:p w14:paraId="6102C7AE" w14:textId="77777777" w:rsidR="001B72AF" w:rsidRPr="009120F6" w:rsidRDefault="001B72AF" w:rsidP="001B72AF">
      <w:pPr>
        <w:spacing w:line="276" w:lineRule="auto"/>
        <w:rPr>
          <w:rFonts w:cs="Arial"/>
          <w:sz w:val="18"/>
          <w:szCs w:val="18"/>
        </w:rPr>
      </w:pPr>
      <w:r w:rsidRPr="009120F6">
        <w:rPr>
          <w:rFonts w:cs="Arial"/>
          <w:sz w:val="18"/>
          <w:szCs w:val="18"/>
        </w:rPr>
        <w:t>7.3.18. Nenhum prazo de recebimento ocorrerá enquanto pendente a solução, pelo contratado, de inconsistências verificadas na execução do objeto ou no instrumento de cobrança.</w:t>
      </w:r>
    </w:p>
    <w:p w14:paraId="1C3D2DF4" w14:textId="5975B0BF" w:rsidR="001B72AF" w:rsidRPr="009120F6" w:rsidRDefault="001B72AF" w:rsidP="00103638">
      <w:pPr>
        <w:spacing w:line="276" w:lineRule="auto"/>
        <w:rPr>
          <w:rFonts w:cs="Arial"/>
          <w:sz w:val="18"/>
          <w:szCs w:val="18"/>
        </w:rPr>
      </w:pPr>
      <w:r w:rsidRPr="009120F6">
        <w:rPr>
          <w:rFonts w:cs="Arial"/>
          <w:sz w:val="18"/>
          <w:szCs w:val="18"/>
        </w:rPr>
        <w:t>7.3.19. O recebimento provisório ou definitivo não excluirá a responsabilidade civil pela solidez e pela segurança do serviço nem a responsabilidade ético-profissional pela perfeita execução do contrato.</w:t>
      </w:r>
    </w:p>
    <w:p w14:paraId="070A6F31" w14:textId="567FBD81" w:rsidR="00E60572" w:rsidRPr="009120F6" w:rsidRDefault="00181E8A" w:rsidP="00103638">
      <w:pPr>
        <w:spacing w:line="276" w:lineRule="auto"/>
        <w:rPr>
          <w:rFonts w:cs="Arial"/>
          <w:b/>
          <w:sz w:val="18"/>
          <w:szCs w:val="18"/>
        </w:rPr>
      </w:pPr>
      <w:bookmarkStart w:id="5" w:name="_Toc125205417"/>
      <w:r w:rsidRPr="009120F6">
        <w:rPr>
          <w:rFonts w:cs="Arial"/>
          <w:b/>
          <w:sz w:val="18"/>
          <w:szCs w:val="18"/>
        </w:rPr>
        <w:t>7</w:t>
      </w:r>
      <w:r w:rsidR="0000292C" w:rsidRPr="009120F6">
        <w:rPr>
          <w:rFonts w:cs="Arial"/>
          <w:b/>
          <w:sz w:val="18"/>
          <w:szCs w:val="18"/>
        </w:rPr>
        <w:t xml:space="preserve">.4. </w:t>
      </w:r>
      <w:r w:rsidR="00E60572" w:rsidRPr="009120F6">
        <w:rPr>
          <w:rFonts w:cs="Arial"/>
          <w:b/>
          <w:sz w:val="18"/>
          <w:szCs w:val="18"/>
        </w:rPr>
        <w:t>Liquidação</w:t>
      </w:r>
      <w:bookmarkEnd w:id="5"/>
    </w:p>
    <w:p w14:paraId="36586180" w14:textId="1DB7AA02" w:rsidR="00E60572" w:rsidRPr="009120F6" w:rsidRDefault="00181E8A" w:rsidP="00103638">
      <w:pPr>
        <w:spacing w:line="276" w:lineRule="auto"/>
        <w:rPr>
          <w:rFonts w:cs="Arial"/>
          <w:sz w:val="18"/>
          <w:szCs w:val="18"/>
        </w:rPr>
      </w:pPr>
      <w:r w:rsidRPr="009120F6">
        <w:rPr>
          <w:rFonts w:cs="Arial"/>
          <w:sz w:val="18"/>
          <w:szCs w:val="18"/>
        </w:rPr>
        <w:t>7</w:t>
      </w:r>
      <w:r w:rsidR="0000292C" w:rsidRPr="009120F6">
        <w:rPr>
          <w:rFonts w:cs="Arial"/>
          <w:sz w:val="18"/>
          <w:szCs w:val="18"/>
        </w:rPr>
        <w:t xml:space="preserve">.4.1 </w:t>
      </w:r>
      <w:r w:rsidR="00E60572" w:rsidRPr="009120F6">
        <w:rPr>
          <w:rFonts w:cs="Arial"/>
          <w:sz w:val="18"/>
          <w:szCs w:val="18"/>
        </w:rPr>
        <w:t xml:space="preserve">Recebida a Nota Fiscal ou documento de cobrança </w:t>
      </w:r>
      <w:r w:rsidR="00064096" w:rsidRPr="009120F6">
        <w:rPr>
          <w:rFonts w:cs="Arial"/>
          <w:sz w:val="18"/>
          <w:szCs w:val="18"/>
        </w:rPr>
        <w:t>pelos fiscais e gestor do contrato</w:t>
      </w:r>
      <w:r w:rsidR="00E60572" w:rsidRPr="009120F6">
        <w:rPr>
          <w:rFonts w:cs="Arial"/>
          <w:sz w:val="18"/>
          <w:szCs w:val="18"/>
        </w:rPr>
        <w:t xml:space="preserve">, correrá o prazo de </w:t>
      </w:r>
      <w:r w:rsidR="00064096" w:rsidRPr="009120F6">
        <w:rPr>
          <w:rFonts w:cs="Arial"/>
          <w:sz w:val="18"/>
          <w:szCs w:val="18"/>
        </w:rPr>
        <w:t>5</w:t>
      </w:r>
      <w:r w:rsidR="00E60572" w:rsidRPr="009120F6">
        <w:rPr>
          <w:rFonts w:cs="Arial"/>
          <w:sz w:val="18"/>
          <w:szCs w:val="18"/>
        </w:rPr>
        <w:t xml:space="preserve"> dias úteis para fins de </w:t>
      </w:r>
      <w:r w:rsidR="00064096" w:rsidRPr="009120F6">
        <w:rPr>
          <w:rFonts w:cs="Arial"/>
          <w:sz w:val="18"/>
          <w:szCs w:val="18"/>
        </w:rPr>
        <w:t>recebimento definitivo e liquidação</w:t>
      </w:r>
      <w:r w:rsidR="00E60572" w:rsidRPr="009120F6">
        <w:rPr>
          <w:rFonts w:cs="Arial"/>
          <w:sz w:val="18"/>
          <w:szCs w:val="18"/>
        </w:rPr>
        <w:t>, na forma deste item</w:t>
      </w:r>
      <w:r w:rsidR="006C5D38" w:rsidRPr="009120F6">
        <w:rPr>
          <w:rFonts w:cs="Arial"/>
          <w:sz w:val="18"/>
          <w:szCs w:val="18"/>
        </w:rPr>
        <w:t>.</w:t>
      </w:r>
    </w:p>
    <w:p w14:paraId="77A135E7" w14:textId="23D325F0" w:rsidR="00E60572" w:rsidRPr="009120F6" w:rsidRDefault="00181E8A" w:rsidP="00103638">
      <w:pPr>
        <w:spacing w:line="276" w:lineRule="auto"/>
        <w:rPr>
          <w:rFonts w:cs="Arial"/>
          <w:sz w:val="18"/>
          <w:szCs w:val="18"/>
        </w:rPr>
      </w:pPr>
      <w:r w:rsidRPr="009120F6">
        <w:rPr>
          <w:rFonts w:cs="Arial"/>
          <w:sz w:val="18"/>
          <w:szCs w:val="18"/>
        </w:rPr>
        <w:t>7</w:t>
      </w:r>
      <w:r w:rsidR="006C5D38" w:rsidRPr="009120F6">
        <w:rPr>
          <w:rFonts w:cs="Arial"/>
          <w:sz w:val="18"/>
          <w:szCs w:val="18"/>
        </w:rPr>
        <w:t>.4.2</w:t>
      </w:r>
      <w:r w:rsidR="0000292C" w:rsidRPr="009120F6">
        <w:rPr>
          <w:rFonts w:cs="Arial"/>
          <w:sz w:val="18"/>
          <w:szCs w:val="18"/>
        </w:rPr>
        <w:t xml:space="preserve">. </w:t>
      </w:r>
      <w:r w:rsidR="00E60572" w:rsidRPr="009120F6">
        <w:rPr>
          <w:rFonts w:cs="Arial"/>
          <w:sz w:val="18"/>
          <w:szCs w:val="18"/>
        </w:rPr>
        <w:t xml:space="preserve">Para fins de liquidação, </w:t>
      </w:r>
      <w:r w:rsidR="00064096" w:rsidRPr="009120F6">
        <w:rPr>
          <w:rFonts w:cs="Arial"/>
          <w:sz w:val="18"/>
          <w:szCs w:val="18"/>
        </w:rPr>
        <w:t>os fiscais e gestores</w:t>
      </w:r>
      <w:r w:rsidR="00E60572" w:rsidRPr="009120F6">
        <w:rPr>
          <w:rFonts w:cs="Arial"/>
          <w:sz w:val="18"/>
          <w:szCs w:val="18"/>
        </w:rPr>
        <w:t xml:space="preserve"> deve</w:t>
      </w:r>
      <w:r w:rsidR="00064096" w:rsidRPr="009120F6">
        <w:rPr>
          <w:rFonts w:cs="Arial"/>
          <w:sz w:val="18"/>
          <w:szCs w:val="18"/>
        </w:rPr>
        <w:t>m</w:t>
      </w:r>
      <w:r w:rsidR="00E60572" w:rsidRPr="009120F6">
        <w:rPr>
          <w:rFonts w:cs="Arial"/>
          <w:sz w:val="18"/>
          <w:szCs w:val="18"/>
        </w:rPr>
        <w:t xml:space="preserve"> verificar se a Nota Fiscal </w:t>
      </w:r>
      <w:r w:rsidR="006C5D38" w:rsidRPr="009120F6">
        <w:rPr>
          <w:rFonts w:cs="Arial"/>
          <w:sz w:val="18"/>
          <w:szCs w:val="18"/>
        </w:rPr>
        <w:t>(</w:t>
      </w:r>
      <w:r w:rsidR="00E60572" w:rsidRPr="009120F6">
        <w:rPr>
          <w:rFonts w:cs="Arial"/>
          <w:sz w:val="18"/>
          <w:szCs w:val="18"/>
        </w:rPr>
        <w:t xml:space="preserve">ou </w:t>
      </w:r>
      <w:r w:rsidR="006C5D38" w:rsidRPr="009120F6">
        <w:rPr>
          <w:rFonts w:cs="Arial"/>
          <w:sz w:val="18"/>
          <w:szCs w:val="18"/>
        </w:rPr>
        <w:t>documento equivalente)</w:t>
      </w:r>
      <w:r w:rsidR="00E60572" w:rsidRPr="009120F6">
        <w:rPr>
          <w:rFonts w:cs="Arial"/>
          <w:sz w:val="18"/>
          <w:szCs w:val="18"/>
        </w:rPr>
        <w:t xml:space="preserve"> apresentada expressa os elementos necessários e essenciais do documento, tais como:</w:t>
      </w:r>
    </w:p>
    <w:p w14:paraId="7E9DC6EA" w14:textId="0A83AA78" w:rsidR="00E60572" w:rsidRPr="009120F6" w:rsidRDefault="00E60572"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o</w:t>
      </w:r>
      <w:proofErr w:type="gramEnd"/>
      <w:r w:rsidRPr="009120F6">
        <w:rPr>
          <w:rFonts w:ascii="Arial" w:hAnsi="Arial" w:cs="Arial"/>
          <w:sz w:val="18"/>
          <w:szCs w:val="18"/>
        </w:rPr>
        <w:t xml:space="preserve"> prazo de validade;</w:t>
      </w:r>
    </w:p>
    <w:p w14:paraId="05E503B6" w14:textId="6301CCF7" w:rsidR="00E60572" w:rsidRPr="009120F6" w:rsidRDefault="00E60572"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a</w:t>
      </w:r>
      <w:proofErr w:type="gramEnd"/>
      <w:r w:rsidRPr="009120F6">
        <w:rPr>
          <w:rFonts w:ascii="Arial" w:hAnsi="Arial" w:cs="Arial"/>
          <w:sz w:val="18"/>
          <w:szCs w:val="18"/>
        </w:rPr>
        <w:t xml:space="preserve"> data da emissão;</w:t>
      </w:r>
    </w:p>
    <w:p w14:paraId="3DCC049B" w14:textId="7B47ECF0" w:rsidR="006C5D38" w:rsidRPr="009120F6" w:rsidRDefault="006C5D38"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os</w:t>
      </w:r>
      <w:proofErr w:type="gramEnd"/>
      <w:r w:rsidRPr="009120F6">
        <w:rPr>
          <w:rFonts w:ascii="Arial" w:hAnsi="Arial" w:cs="Arial"/>
          <w:sz w:val="18"/>
          <w:szCs w:val="18"/>
        </w:rPr>
        <w:t xml:space="preserve"> dados do emissor nota fiscal serem de mesma titularidade da empresa contratada;</w:t>
      </w:r>
    </w:p>
    <w:p w14:paraId="56D97D95" w14:textId="422B9E69" w:rsidR="00E60572" w:rsidRPr="009120F6" w:rsidRDefault="00E60572"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os</w:t>
      </w:r>
      <w:proofErr w:type="gramEnd"/>
      <w:r w:rsidRPr="009120F6">
        <w:rPr>
          <w:rFonts w:ascii="Arial" w:hAnsi="Arial" w:cs="Arial"/>
          <w:sz w:val="18"/>
          <w:szCs w:val="18"/>
        </w:rPr>
        <w:t xml:space="preserve"> dados do contrato e do órgão contratante;</w:t>
      </w:r>
    </w:p>
    <w:p w14:paraId="70B39DB5" w14:textId="3D71BF18" w:rsidR="00E60572" w:rsidRPr="009120F6" w:rsidRDefault="00E60572"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o</w:t>
      </w:r>
      <w:proofErr w:type="gramEnd"/>
      <w:r w:rsidRPr="009120F6">
        <w:rPr>
          <w:rFonts w:ascii="Arial" w:hAnsi="Arial" w:cs="Arial"/>
          <w:sz w:val="18"/>
          <w:szCs w:val="18"/>
        </w:rPr>
        <w:t xml:space="preserve"> período respectivo de execução do contrato;</w:t>
      </w:r>
    </w:p>
    <w:p w14:paraId="35B62E21" w14:textId="7EE7FE1E" w:rsidR="00E60572" w:rsidRPr="009120F6" w:rsidRDefault="00E60572"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o</w:t>
      </w:r>
      <w:proofErr w:type="gramEnd"/>
      <w:r w:rsidRPr="009120F6">
        <w:rPr>
          <w:rFonts w:ascii="Arial" w:hAnsi="Arial" w:cs="Arial"/>
          <w:sz w:val="18"/>
          <w:szCs w:val="18"/>
        </w:rPr>
        <w:t xml:space="preserve"> valor a pagar; e</w:t>
      </w:r>
    </w:p>
    <w:p w14:paraId="291467C1" w14:textId="18F7AA8D" w:rsidR="00E60572" w:rsidRPr="009120F6" w:rsidRDefault="00E60572" w:rsidP="00B44DA3">
      <w:pPr>
        <w:pStyle w:val="PargrafodaLista"/>
        <w:numPr>
          <w:ilvl w:val="3"/>
          <w:numId w:val="3"/>
        </w:numPr>
        <w:spacing w:line="276" w:lineRule="auto"/>
        <w:rPr>
          <w:rFonts w:ascii="Arial" w:hAnsi="Arial" w:cs="Arial"/>
          <w:sz w:val="18"/>
          <w:szCs w:val="18"/>
        </w:rPr>
      </w:pPr>
      <w:proofErr w:type="gramStart"/>
      <w:r w:rsidRPr="009120F6">
        <w:rPr>
          <w:rFonts w:ascii="Arial" w:hAnsi="Arial" w:cs="Arial"/>
          <w:sz w:val="18"/>
          <w:szCs w:val="18"/>
        </w:rPr>
        <w:t>eventual</w:t>
      </w:r>
      <w:proofErr w:type="gramEnd"/>
      <w:r w:rsidRPr="009120F6">
        <w:rPr>
          <w:rFonts w:ascii="Arial" w:hAnsi="Arial" w:cs="Arial"/>
          <w:sz w:val="18"/>
          <w:szCs w:val="18"/>
        </w:rPr>
        <w:t xml:space="preserve"> destaque do valor de retenções tributárias cabíveis.</w:t>
      </w:r>
    </w:p>
    <w:p w14:paraId="0EDD20B2" w14:textId="077BD7E1" w:rsidR="00E60572" w:rsidRPr="009120F6" w:rsidRDefault="00181E8A" w:rsidP="00103638">
      <w:pPr>
        <w:spacing w:line="276" w:lineRule="auto"/>
        <w:rPr>
          <w:rFonts w:cs="Arial"/>
          <w:sz w:val="18"/>
          <w:szCs w:val="18"/>
        </w:rPr>
      </w:pPr>
      <w:r w:rsidRPr="009120F6">
        <w:rPr>
          <w:rFonts w:cs="Arial"/>
          <w:sz w:val="18"/>
          <w:szCs w:val="18"/>
        </w:rPr>
        <w:t>7</w:t>
      </w:r>
      <w:r w:rsidR="00B033B2" w:rsidRPr="009120F6">
        <w:rPr>
          <w:rFonts w:cs="Arial"/>
          <w:sz w:val="18"/>
          <w:szCs w:val="18"/>
        </w:rPr>
        <w:t>.4.3</w:t>
      </w:r>
      <w:r w:rsidR="005F5555" w:rsidRPr="009120F6">
        <w:rPr>
          <w:rFonts w:cs="Arial"/>
          <w:sz w:val="18"/>
          <w:szCs w:val="18"/>
        </w:rPr>
        <w:t xml:space="preserve">. </w:t>
      </w:r>
      <w:r w:rsidR="00E60572" w:rsidRPr="009120F6">
        <w:rPr>
          <w:rFonts w:cs="Arial"/>
          <w:sz w:val="18"/>
          <w:szCs w:val="18"/>
        </w:rPr>
        <w:t>Havendo erro na ap</w:t>
      </w:r>
      <w:r w:rsidR="0000292C" w:rsidRPr="009120F6">
        <w:rPr>
          <w:rFonts w:cs="Arial"/>
          <w:sz w:val="18"/>
          <w:szCs w:val="18"/>
        </w:rPr>
        <w:t>resentação da Nota Fiscal ou documento equivalente</w:t>
      </w:r>
      <w:r w:rsidR="00E60572" w:rsidRPr="009120F6">
        <w:rPr>
          <w:rFonts w:cs="Arial"/>
          <w:sz w:val="18"/>
          <w:szCs w:val="18"/>
        </w:rPr>
        <w:t>, ou circunstância que impeça a liquidação da despesa, esta ficará sobrestada até que o contratado providencie as medidas saneadoras, reiniciando-se o prazo após a comprovação da regularização da s</w:t>
      </w:r>
      <w:r w:rsidR="00064096" w:rsidRPr="009120F6">
        <w:rPr>
          <w:rFonts w:cs="Arial"/>
          <w:sz w:val="18"/>
          <w:szCs w:val="18"/>
        </w:rPr>
        <w:t>ituação, sem ônus à contratante.</w:t>
      </w:r>
    </w:p>
    <w:p w14:paraId="543C0E60" w14:textId="69210343" w:rsidR="00064096" w:rsidRPr="009120F6" w:rsidRDefault="00181E8A" w:rsidP="00103638">
      <w:pPr>
        <w:spacing w:line="276" w:lineRule="auto"/>
        <w:rPr>
          <w:rFonts w:cs="Arial"/>
          <w:sz w:val="18"/>
          <w:szCs w:val="18"/>
        </w:rPr>
      </w:pPr>
      <w:r w:rsidRPr="009120F6">
        <w:rPr>
          <w:rFonts w:cs="Arial"/>
          <w:sz w:val="18"/>
          <w:szCs w:val="18"/>
        </w:rPr>
        <w:t>7</w:t>
      </w:r>
      <w:r w:rsidR="00B033B2" w:rsidRPr="009120F6">
        <w:rPr>
          <w:rFonts w:cs="Arial"/>
          <w:sz w:val="18"/>
          <w:szCs w:val="18"/>
        </w:rPr>
        <w:t>.4.4</w:t>
      </w:r>
      <w:r w:rsidR="00064096" w:rsidRPr="009120F6">
        <w:rPr>
          <w:rFonts w:cs="Arial"/>
          <w:sz w:val="18"/>
          <w:szCs w:val="18"/>
        </w:rPr>
        <w:t>. Após o recebimento definitivo e a liquidação a Nota Fiscal ou documento equivalente será encaminhado para pagamento à Coordenadoria de Contabilidade.</w:t>
      </w:r>
    </w:p>
    <w:p w14:paraId="1F005E2E" w14:textId="112B546E" w:rsidR="00E60572" w:rsidRPr="009120F6" w:rsidRDefault="00BD67B0" w:rsidP="00103638">
      <w:pPr>
        <w:spacing w:line="276" w:lineRule="auto"/>
        <w:rPr>
          <w:rFonts w:cs="Arial"/>
          <w:b/>
          <w:sz w:val="18"/>
          <w:szCs w:val="18"/>
        </w:rPr>
      </w:pPr>
      <w:bookmarkStart w:id="6" w:name="_Toc125205418"/>
      <w:r w:rsidRPr="009120F6">
        <w:rPr>
          <w:rFonts w:cs="Arial"/>
          <w:b/>
          <w:sz w:val="18"/>
          <w:szCs w:val="18"/>
        </w:rPr>
        <w:t>7</w:t>
      </w:r>
      <w:r w:rsidR="005F5555" w:rsidRPr="009120F6">
        <w:rPr>
          <w:rFonts w:cs="Arial"/>
          <w:b/>
          <w:sz w:val="18"/>
          <w:szCs w:val="18"/>
        </w:rPr>
        <w:t xml:space="preserve">.5. </w:t>
      </w:r>
      <w:r w:rsidR="00E60572" w:rsidRPr="009120F6">
        <w:rPr>
          <w:rFonts w:cs="Arial"/>
          <w:b/>
          <w:sz w:val="18"/>
          <w:szCs w:val="18"/>
        </w:rPr>
        <w:t>Prazo de pagamento</w:t>
      </w:r>
      <w:bookmarkEnd w:id="6"/>
    </w:p>
    <w:p w14:paraId="6C29D45D" w14:textId="22481039" w:rsidR="0034559E" w:rsidRPr="009120F6" w:rsidRDefault="00F7456E" w:rsidP="0034559E">
      <w:pPr>
        <w:spacing w:line="240" w:lineRule="auto"/>
        <w:rPr>
          <w:rFonts w:cs="Arial"/>
          <w:sz w:val="18"/>
          <w:szCs w:val="18"/>
        </w:rPr>
      </w:pPr>
      <w:r w:rsidRPr="009120F6">
        <w:rPr>
          <w:rFonts w:cs="Arial"/>
          <w:sz w:val="18"/>
          <w:szCs w:val="18"/>
        </w:rPr>
        <w:t>7.5.1. O pagamento será efetuado</w:t>
      </w:r>
      <w:r w:rsidR="0034559E" w:rsidRPr="009120F6">
        <w:rPr>
          <w:rFonts w:cs="Arial"/>
          <w:sz w:val="18"/>
          <w:szCs w:val="18"/>
        </w:rPr>
        <w:t xml:space="preserve"> no prazo</w:t>
      </w:r>
      <w:r w:rsidRPr="009120F6">
        <w:rPr>
          <w:rFonts w:cs="Arial"/>
          <w:sz w:val="18"/>
          <w:szCs w:val="18"/>
        </w:rPr>
        <w:t xml:space="preserve"> máximo </w:t>
      </w:r>
      <w:r w:rsidR="0034559E" w:rsidRPr="009120F6">
        <w:rPr>
          <w:rFonts w:cs="Arial"/>
          <w:sz w:val="18"/>
          <w:szCs w:val="18"/>
        </w:rPr>
        <w:t xml:space="preserve">de </w:t>
      </w:r>
      <w:r w:rsidR="00596403" w:rsidRPr="009120F6">
        <w:rPr>
          <w:rFonts w:cs="Arial"/>
          <w:sz w:val="18"/>
          <w:szCs w:val="18"/>
        </w:rPr>
        <w:t xml:space="preserve">até </w:t>
      </w:r>
      <w:r w:rsidR="0034559E" w:rsidRPr="009120F6">
        <w:rPr>
          <w:rFonts w:cs="Arial"/>
          <w:sz w:val="18"/>
          <w:szCs w:val="18"/>
        </w:rPr>
        <w:t>8 (</w:t>
      </w:r>
      <w:r w:rsidR="00EE7F4F" w:rsidRPr="009120F6">
        <w:rPr>
          <w:rFonts w:cs="Arial"/>
          <w:sz w:val="18"/>
          <w:szCs w:val="18"/>
        </w:rPr>
        <w:t>oito</w:t>
      </w:r>
      <w:r w:rsidR="0034559E" w:rsidRPr="009120F6">
        <w:rPr>
          <w:rFonts w:cs="Arial"/>
          <w:sz w:val="18"/>
          <w:szCs w:val="18"/>
        </w:rPr>
        <w:t>) dias úteis</w:t>
      </w:r>
      <w:r w:rsidR="00EE7F4F" w:rsidRPr="009120F6">
        <w:rPr>
          <w:rFonts w:cs="Arial"/>
          <w:sz w:val="18"/>
          <w:szCs w:val="18"/>
        </w:rPr>
        <w:t>,</w:t>
      </w:r>
      <w:r w:rsidRPr="009120F6">
        <w:rPr>
          <w:rFonts w:cs="Arial"/>
          <w:sz w:val="18"/>
          <w:szCs w:val="18"/>
        </w:rPr>
        <w:t xml:space="preserve"> contados </w:t>
      </w:r>
      <w:r w:rsidR="00075582" w:rsidRPr="009120F6">
        <w:rPr>
          <w:rFonts w:cs="Arial"/>
          <w:sz w:val="18"/>
          <w:szCs w:val="18"/>
        </w:rPr>
        <w:t>d</w:t>
      </w:r>
      <w:r w:rsidRPr="009120F6">
        <w:rPr>
          <w:rFonts w:cs="Arial"/>
          <w:sz w:val="18"/>
          <w:szCs w:val="18"/>
        </w:rPr>
        <w:t>o recebimento da nota fiscal ou documento equivalente na Coordenadoria de Contabilidade</w:t>
      </w:r>
      <w:r w:rsidR="00075582" w:rsidRPr="009120F6">
        <w:rPr>
          <w:rFonts w:cs="Arial"/>
          <w:sz w:val="18"/>
          <w:szCs w:val="18"/>
        </w:rPr>
        <w:t>,</w:t>
      </w:r>
      <w:r w:rsidRPr="009120F6">
        <w:rPr>
          <w:rFonts w:cs="Arial"/>
          <w:sz w:val="18"/>
          <w:szCs w:val="18"/>
        </w:rPr>
        <w:t xml:space="preserve"> conforme sessão anterior.</w:t>
      </w:r>
    </w:p>
    <w:p w14:paraId="1BC4E2D5" w14:textId="254979DE" w:rsidR="0034559E" w:rsidRPr="009120F6" w:rsidRDefault="004329CC" w:rsidP="0034559E">
      <w:pPr>
        <w:spacing w:line="240" w:lineRule="auto"/>
        <w:rPr>
          <w:rFonts w:cs="Arial"/>
          <w:sz w:val="18"/>
          <w:szCs w:val="18"/>
        </w:rPr>
      </w:pPr>
      <w:r w:rsidRPr="009120F6">
        <w:rPr>
          <w:rFonts w:cs="Arial"/>
          <w:sz w:val="18"/>
          <w:szCs w:val="18"/>
        </w:rPr>
        <w:t xml:space="preserve">7.5.2. </w:t>
      </w:r>
      <w:r w:rsidR="0034559E" w:rsidRPr="009120F6">
        <w:rPr>
          <w:rFonts w:cs="Arial"/>
          <w:sz w:val="18"/>
          <w:szCs w:val="18"/>
        </w:rPr>
        <w:t xml:space="preserve">Ocorrendo atraso no pagamento, os valores serão corrigidos monetariamente pelo IPCA do período, ou outro índice que vier a substituí-lo, e a Administração pagará a contratada com juros de 0,5% ao mês, </w:t>
      </w:r>
      <w:proofErr w:type="gramStart"/>
      <w:r w:rsidR="0034559E" w:rsidRPr="009120F6">
        <w:rPr>
          <w:rFonts w:cs="Arial"/>
          <w:sz w:val="18"/>
          <w:szCs w:val="18"/>
        </w:rPr>
        <w:t>pro</w:t>
      </w:r>
      <w:proofErr w:type="gramEnd"/>
      <w:r w:rsidR="0034559E" w:rsidRPr="009120F6">
        <w:rPr>
          <w:rFonts w:cs="Arial"/>
          <w:sz w:val="18"/>
          <w:szCs w:val="18"/>
        </w:rPr>
        <w:t xml:space="preserve"> rata.</w:t>
      </w:r>
    </w:p>
    <w:p w14:paraId="6B3EC058" w14:textId="3EDE6901" w:rsidR="0034559E" w:rsidRPr="009120F6" w:rsidRDefault="00271012" w:rsidP="0034559E">
      <w:pPr>
        <w:spacing w:line="240" w:lineRule="auto"/>
        <w:rPr>
          <w:rFonts w:cs="Arial"/>
          <w:sz w:val="18"/>
          <w:szCs w:val="18"/>
        </w:rPr>
      </w:pPr>
      <w:r w:rsidRPr="009120F6">
        <w:rPr>
          <w:rFonts w:cs="Arial"/>
          <w:sz w:val="18"/>
          <w:szCs w:val="18"/>
        </w:rPr>
        <w:t>7.5.2.1.</w:t>
      </w:r>
      <w:r w:rsidR="0034559E" w:rsidRPr="009120F6">
        <w:rPr>
          <w:rFonts w:cs="Arial"/>
          <w:sz w:val="18"/>
          <w:szCs w:val="18"/>
        </w:rPr>
        <w:t xml:space="preserve"> O atraso de pagamento só será considerado se a Administração der causa ao mesmo;</w:t>
      </w:r>
    </w:p>
    <w:p w14:paraId="6165EE4C" w14:textId="7E2C3370" w:rsidR="0034559E" w:rsidRPr="009120F6" w:rsidRDefault="00271012" w:rsidP="0034559E">
      <w:pPr>
        <w:spacing w:line="240" w:lineRule="auto"/>
        <w:rPr>
          <w:rFonts w:cs="Arial"/>
          <w:sz w:val="18"/>
          <w:szCs w:val="18"/>
        </w:rPr>
      </w:pPr>
      <w:r w:rsidRPr="009120F6">
        <w:rPr>
          <w:rFonts w:cs="Arial"/>
          <w:sz w:val="18"/>
          <w:szCs w:val="18"/>
        </w:rPr>
        <w:t>7.5.2.2.</w:t>
      </w:r>
      <w:r w:rsidR="0034559E" w:rsidRPr="009120F6">
        <w:rPr>
          <w:rFonts w:cs="Arial"/>
          <w:sz w:val="18"/>
          <w:szCs w:val="18"/>
        </w:rPr>
        <w:t xml:space="preserve"> A contagem do prazo para liquidação se inicia com o recebimento da Nota Fiscal </w:t>
      </w:r>
      <w:r w:rsidR="00BA4DF2" w:rsidRPr="009120F6">
        <w:rPr>
          <w:rFonts w:cs="Arial"/>
          <w:sz w:val="18"/>
          <w:szCs w:val="18"/>
        </w:rPr>
        <w:t>ou documento equivalente pelo fiscal ou gestor da contratação.</w:t>
      </w:r>
    </w:p>
    <w:p w14:paraId="1E73BD0B" w14:textId="614EBDCC" w:rsidR="0034559E" w:rsidRPr="009120F6" w:rsidRDefault="001D5E37" w:rsidP="0034559E">
      <w:pPr>
        <w:spacing w:line="240" w:lineRule="auto"/>
        <w:rPr>
          <w:rFonts w:cs="Arial"/>
          <w:sz w:val="18"/>
          <w:szCs w:val="18"/>
        </w:rPr>
      </w:pPr>
      <w:r w:rsidRPr="009120F6">
        <w:rPr>
          <w:rFonts w:cs="Arial"/>
          <w:sz w:val="18"/>
          <w:szCs w:val="18"/>
        </w:rPr>
        <w:t>7.5.2.3.</w:t>
      </w:r>
      <w:r w:rsidR="0034559E" w:rsidRPr="009120F6">
        <w:rPr>
          <w:rFonts w:cs="Arial"/>
          <w:sz w:val="18"/>
          <w:szCs w:val="18"/>
        </w:rPr>
        <w:t xml:space="preserve"> A contagem do prazo para pagamento se inicia com o recebimento da Nota Fiscal</w:t>
      </w:r>
      <w:r w:rsidR="00892B28" w:rsidRPr="009120F6">
        <w:rPr>
          <w:rFonts w:cs="Arial"/>
          <w:sz w:val="18"/>
          <w:szCs w:val="18"/>
        </w:rPr>
        <w:t xml:space="preserve"> ou documento equivalente</w:t>
      </w:r>
      <w:r w:rsidR="0034559E" w:rsidRPr="009120F6">
        <w:rPr>
          <w:rFonts w:cs="Arial"/>
          <w:sz w:val="18"/>
          <w:szCs w:val="18"/>
        </w:rPr>
        <w:t xml:space="preserve"> na Coordenadoria de Contabilidade.</w:t>
      </w:r>
    </w:p>
    <w:p w14:paraId="592803E5" w14:textId="79BE7480" w:rsidR="00E60572" w:rsidRPr="009120F6" w:rsidRDefault="00407AA9" w:rsidP="00103638">
      <w:pPr>
        <w:spacing w:line="276" w:lineRule="auto"/>
        <w:rPr>
          <w:rFonts w:cs="Arial"/>
          <w:b/>
          <w:sz w:val="18"/>
          <w:szCs w:val="18"/>
        </w:rPr>
      </w:pPr>
      <w:bookmarkStart w:id="7" w:name="_Toc125205419"/>
      <w:r w:rsidRPr="009120F6">
        <w:rPr>
          <w:rFonts w:cs="Arial"/>
          <w:b/>
          <w:sz w:val="18"/>
          <w:szCs w:val="18"/>
        </w:rPr>
        <w:lastRenderedPageBreak/>
        <w:t>7</w:t>
      </w:r>
      <w:r w:rsidR="005F5555" w:rsidRPr="009120F6">
        <w:rPr>
          <w:rFonts w:cs="Arial"/>
          <w:b/>
          <w:sz w:val="18"/>
          <w:szCs w:val="18"/>
        </w:rPr>
        <w:t xml:space="preserve">.6. </w:t>
      </w:r>
      <w:r w:rsidR="00E60572" w:rsidRPr="009120F6">
        <w:rPr>
          <w:rFonts w:cs="Arial"/>
          <w:b/>
          <w:sz w:val="18"/>
          <w:szCs w:val="18"/>
        </w:rPr>
        <w:t>Forma de pagamento</w:t>
      </w:r>
      <w:bookmarkEnd w:id="7"/>
    </w:p>
    <w:p w14:paraId="6F2A4B2B" w14:textId="7A8771F2" w:rsidR="00E60572" w:rsidRPr="009120F6" w:rsidRDefault="00407AA9" w:rsidP="00103638">
      <w:pPr>
        <w:spacing w:line="276" w:lineRule="auto"/>
        <w:rPr>
          <w:rFonts w:cs="Arial"/>
          <w:sz w:val="18"/>
          <w:szCs w:val="18"/>
        </w:rPr>
      </w:pPr>
      <w:r w:rsidRPr="009120F6">
        <w:rPr>
          <w:rFonts w:cs="Arial"/>
          <w:sz w:val="18"/>
          <w:szCs w:val="18"/>
        </w:rPr>
        <w:t>7</w:t>
      </w:r>
      <w:r w:rsidR="005F5555" w:rsidRPr="009120F6">
        <w:rPr>
          <w:rFonts w:cs="Arial"/>
          <w:sz w:val="18"/>
          <w:szCs w:val="18"/>
        </w:rPr>
        <w:t xml:space="preserve">.6.1. </w:t>
      </w:r>
      <w:r w:rsidR="00E60572" w:rsidRPr="009120F6">
        <w:rPr>
          <w:rFonts w:cs="Arial"/>
          <w:sz w:val="18"/>
          <w:szCs w:val="18"/>
        </w:rPr>
        <w:t xml:space="preserve">O pagamento será realizado através de </w:t>
      </w:r>
      <w:r w:rsidR="00F35A0E" w:rsidRPr="009120F6">
        <w:rPr>
          <w:rFonts w:cs="Arial"/>
          <w:sz w:val="18"/>
          <w:szCs w:val="18"/>
        </w:rPr>
        <w:t>transferência</w:t>
      </w:r>
      <w:r w:rsidR="00E60572" w:rsidRPr="009120F6">
        <w:rPr>
          <w:rFonts w:cs="Arial"/>
          <w:sz w:val="18"/>
          <w:szCs w:val="18"/>
        </w:rPr>
        <w:t xml:space="preserve"> bancária</w:t>
      </w:r>
      <w:r w:rsidR="00F35A0E" w:rsidRPr="009120F6">
        <w:rPr>
          <w:rFonts w:cs="Arial"/>
          <w:sz w:val="18"/>
          <w:szCs w:val="18"/>
        </w:rPr>
        <w:t xml:space="preserve"> </w:t>
      </w:r>
      <w:r w:rsidR="00E60572" w:rsidRPr="009120F6">
        <w:rPr>
          <w:rFonts w:cs="Arial"/>
          <w:sz w:val="18"/>
          <w:szCs w:val="18"/>
        </w:rPr>
        <w:t>em</w:t>
      </w:r>
      <w:r w:rsidR="00F35A0E" w:rsidRPr="009120F6">
        <w:rPr>
          <w:rFonts w:cs="Arial"/>
          <w:sz w:val="18"/>
          <w:szCs w:val="18"/>
        </w:rPr>
        <w:t xml:space="preserve"> conta corrente, agência e</w:t>
      </w:r>
      <w:r w:rsidR="00E60572" w:rsidRPr="009120F6">
        <w:rPr>
          <w:rFonts w:cs="Arial"/>
          <w:sz w:val="18"/>
          <w:szCs w:val="18"/>
        </w:rPr>
        <w:t xml:space="preserve"> banco </w:t>
      </w:r>
      <w:r w:rsidR="00F35A0E" w:rsidRPr="009120F6">
        <w:rPr>
          <w:rFonts w:cs="Arial"/>
          <w:sz w:val="18"/>
          <w:szCs w:val="18"/>
        </w:rPr>
        <w:t>indicados pelo contratado na proposta ou na nota fiscal.</w:t>
      </w:r>
    </w:p>
    <w:p w14:paraId="4492AECD" w14:textId="0D6E3CD9" w:rsidR="00E60572" w:rsidRPr="009120F6" w:rsidRDefault="00407AA9" w:rsidP="00120456">
      <w:pPr>
        <w:spacing w:line="240" w:lineRule="auto"/>
        <w:rPr>
          <w:rFonts w:cs="Arial"/>
          <w:sz w:val="18"/>
          <w:szCs w:val="18"/>
        </w:rPr>
      </w:pPr>
      <w:r w:rsidRPr="009120F6">
        <w:rPr>
          <w:rFonts w:cs="Arial"/>
          <w:sz w:val="18"/>
          <w:szCs w:val="18"/>
        </w:rPr>
        <w:t>7</w:t>
      </w:r>
      <w:r w:rsidR="005F5555" w:rsidRPr="009120F6">
        <w:rPr>
          <w:rFonts w:cs="Arial"/>
          <w:sz w:val="18"/>
          <w:szCs w:val="18"/>
        </w:rPr>
        <w:t xml:space="preserve">.6.2. </w:t>
      </w:r>
      <w:r w:rsidR="00E60572" w:rsidRPr="009120F6">
        <w:rPr>
          <w:rFonts w:cs="Arial"/>
          <w:sz w:val="18"/>
          <w:szCs w:val="18"/>
        </w:rPr>
        <w:t xml:space="preserve">Será considerada data do pagamento o dia em que constar como emitida </w:t>
      </w:r>
      <w:r w:rsidR="00F35A0E" w:rsidRPr="009120F6">
        <w:rPr>
          <w:rFonts w:cs="Arial"/>
          <w:sz w:val="18"/>
          <w:szCs w:val="18"/>
        </w:rPr>
        <w:t xml:space="preserve">a transferência </w:t>
      </w:r>
      <w:r w:rsidR="00E60572" w:rsidRPr="009120F6">
        <w:rPr>
          <w:rFonts w:cs="Arial"/>
          <w:sz w:val="18"/>
          <w:szCs w:val="18"/>
        </w:rPr>
        <w:t>bancária para pagamento.</w:t>
      </w:r>
    </w:p>
    <w:p w14:paraId="4A48C3D1" w14:textId="66A4D48D" w:rsidR="00E60572" w:rsidRPr="009120F6" w:rsidRDefault="00407AA9" w:rsidP="00120456">
      <w:pPr>
        <w:spacing w:line="240" w:lineRule="auto"/>
        <w:rPr>
          <w:rFonts w:cs="Arial"/>
          <w:sz w:val="18"/>
          <w:szCs w:val="18"/>
        </w:rPr>
      </w:pPr>
      <w:r w:rsidRPr="009120F6">
        <w:rPr>
          <w:rFonts w:cs="Arial"/>
          <w:sz w:val="18"/>
          <w:szCs w:val="18"/>
        </w:rPr>
        <w:t>7</w:t>
      </w:r>
      <w:r w:rsidR="005F5555" w:rsidRPr="009120F6">
        <w:rPr>
          <w:rFonts w:cs="Arial"/>
          <w:sz w:val="18"/>
          <w:szCs w:val="18"/>
        </w:rPr>
        <w:t xml:space="preserve">.6.3. </w:t>
      </w:r>
      <w:r w:rsidR="00E60572" w:rsidRPr="009120F6">
        <w:rPr>
          <w:rFonts w:cs="Arial"/>
          <w:sz w:val="18"/>
          <w:szCs w:val="18"/>
        </w:rPr>
        <w:t>Quando do pagamento, será efetuada a retenção tributária prevista na legislação aplicável.</w:t>
      </w:r>
    </w:p>
    <w:p w14:paraId="648CFE7E" w14:textId="116AD382" w:rsidR="00E60572" w:rsidRPr="009120F6" w:rsidRDefault="00407AA9" w:rsidP="00120456">
      <w:pPr>
        <w:spacing w:line="240" w:lineRule="auto"/>
        <w:rPr>
          <w:rFonts w:cs="Arial"/>
          <w:sz w:val="18"/>
          <w:szCs w:val="18"/>
        </w:rPr>
      </w:pPr>
      <w:r w:rsidRPr="009120F6">
        <w:rPr>
          <w:rFonts w:cs="Arial"/>
          <w:sz w:val="18"/>
          <w:szCs w:val="18"/>
        </w:rPr>
        <w:t>7</w:t>
      </w:r>
      <w:r w:rsidR="005F5555" w:rsidRPr="009120F6">
        <w:rPr>
          <w:rFonts w:cs="Arial"/>
          <w:sz w:val="18"/>
          <w:szCs w:val="18"/>
        </w:rPr>
        <w:t xml:space="preserve">.6.4. </w:t>
      </w:r>
      <w:r w:rsidR="00E60572" w:rsidRPr="009120F6">
        <w:rPr>
          <w:rFonts w:cs="Arial"/>
          <w:sz w:val="18"/>
          <w:szCs w:val="18"/>
        </w:rPr>
        <w:t>Independentemente do percentual de tributo inserido na planilha, quando houver, serão retidos na fonte, quando da realização do pagamento, os percentuais estabelecidos na legislação vigente.</w:t>
      </w:r>
    </w:p>
    <w:p w14:paraId="1773B8B0" w14:textId="24017C5B" w:rsidR="00F809B5" w:rsidRPr="009120F6" w:rsidRDefault="00407AA9" w:rsidP="00120456">
      <w:pPr>
        <w:spacing w:line="240" w:lineRule="auto"/>
        <w:rPr>
          <w:rFonts w:cs="Arial"/>
          <w:sz w:val="18"/>
          <w:szCs w:val="18"/>
        </w:rPr>
      </w:pPr>
      <w:r w:rsidRPr="009120F6">
        <w:rPr>
          <w:rFonts w:cs="Arial"/>
          <w:sz w:val="18"/>
          <w:szCs w:val="18"/>
        </w:rPr>
        <w:t>7</w:t>
      </w:r>
      <w:r w:rsidR="005F5555" w:rsidRPr="009120F6">
        <w:rPr>
          <w:rFonts w:cs="Arial"/>
          <w:sz w:val="18"/>
          <w:szCs w:val="18"/>
        </w:rPr>
        <w:t xml:space="preserve">.6.5. </w:t>
      </w:r>
      <w:r w:rsidR="00E60572" w:rsidRPr="009120F6">
        <w:rPr>
          <w:rFonts w:cs="Arial"/>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A24D8FF" w14:textId="7A668CD0" w:rsidR="003E69EC" w:rsidRPr="009120F6" w:rsidRDefault="00407AA9" w:rsidP="00103638">
      <w:pPr>
        <w:spacing w:line="276" w:lineRule="auto"/>
        <w:rPr>
          <w:rFonts w:cs="Arial"/>
          <w:b/>
          <w:sz w:val="18"/>
          <w:szCs w:val="18"/>
        </w:rPr>
      </w:pPr>
      <w:r w:rsidRPr="009120F6">
        <w:rPr>
          <w:rFonts w:cs="Arial"/>
          <w:b/>
          <w:sz w:val="18"/>
          <w:szCs w:val="18"/>
        </w:rPr>
        <w:t>8</w:t>
      </w:r>
      <w:r w:rsidR="003E69EC" w:rsidRPr="009120F6">
        <w:rPr>
          <w:rFonts w:cs="Arial"/>
          <w:b/>
          <w:sz w:val="18"/>
          <w:szCs w:val="18"/>
        </w:rPr>
        <w:t>. DOTAÇÃO</w:t>
      </w:r>
      <w:r w:rsidR="00B437B5" w:rsidRPr="009120F6">
        <w:rPr>
          <w:rFonts w:cs="Arial"/>
          <w:b/>
          <w:sz w:val="18"/>
          <w:szCs w:val="18"/>
        </w:rPr>
        <w:t xml:space="preserve"> ORÇAMENTÁRIA</w:t>
      </w:r>
      <w:r w:rsidR="003E69EC" w:rsidRPr="009120F6">
        <w:rPr>
          <w:rFonts w:cs="Arial"/>
          <w:b/>
          <w:sz w:val="18"/>
          <w:szCs w:val="18"/>
        </w:rPr>
        <w:t xml:space="preserve"> </w:t>
      </w:r>
    </w:p>
    <w:p w14:paraId="32A58DDF" w14:textId="19D1DD3C" w:rsidR="003863BB" w:rsidRPr="009120F6" w:rsidRDefault="00407AA9" w:rsidP="00103638">
      <w:pPr>
        <w:spacing w:line="276" w:lineRule="auto"/>
        <w:rPr>
          <w:rFonts w:cs="Arial"/>
          <w:sz w:val="18"/>
          <w:szCs w:val="18"/>
        </w:rPr>
      </w:pPr>
      <w:r w:rsidRPr="009120F6">
        <w:rPr>
          <w:rFonts w:cs="Arial"/>
          <w:sz w:val="18"/>
          <w:szCs w:val="18"/>
        </w:rPr>
        <w:t>8</w:t>
      </w:r>
      <w:r w:rsidR="003E69EC" w:rsidRPr="009120F6">
        <w:rPr>
          <w:rFonts w:cs="Arial"/>
          <w:sz w:val="18"/>
          <w:szCs w:val="18"/>
        </w:rPr>
        <w:t>.1. Os recursos orçamentários para fazer frente as despesas da presente contratação, correrão por conta da seguinte</w:t>
      </w:r>
      <w:r w:rsidR="00E103AF" w:rsidRPr="009120F6">
        <w:rPr>
          <w:rFonts w:cs="Arial"/>
          <w:sz w:val="18"/>
          <w:szCs w:val="18"/>
        </w:rPr>
        <w:t xml:space="preserve"> dotação</w:t>
      </w:r>
      <w:r w:rsidR="003E69EC" w:rsidRPr="009120F6">
        <w:rPr>
          <w:rFonts w:cs="Arial"/>
          <w:sz w:val="18"/>
          <w:szCs w:val="18"/>
        </w:rPr>
        <w:t xml:space="preserve"> orçamentária:</w:t>
      </w:r>
    </w:p>
    <w:p w14:paraId="7B9DA2F3" w14:textId="77777777" w:rsidR="00DC0909" w:rsidRPr="009120F6" w:rsidRDefault="00DC0909" w:rsidP="000023B6">
      <w:pPr>
        <w:spacing w:before="0" w:after="0" w:line="240" w:lineRule="auto"/>
        <w:rPr>
          <w:rFonts w:cs="Arial"/>
          <w:sz w:val="18"/>
          <w:szCs w:val="18"/>
        </w:rPr>
      </w:pPr>
      <w:r w:rsidRPr="009120F6">
        <w:rPr>
          <w:rFonts w:cs="Arial"/>
          <w:sz w:val="18"/>
          <w:szCs w:val="18"/>
        </w:rPr>
        <w:t>Órgão: 08 Secretaria Municipal de Educação.</w:t>
      </w:r>
    </w:p>
    <w:p w14:paraId="6981320C" w14:textId="77777777" w:rsidR="00DC0909" w:rsidRPr="009120F6" w:rsidRDefault="00DC0909" w:rsidP="000023B6">
      <w:pPr>
        <w:spacing w:before="0" w:after="0" w:line="240" w:lineRule="auto"/>
        <w:rPr>
          <w:rFonts w:cs="Arial"/>
          <w:sz w:val="18"/>
          <w:szCs w:val="18"/>
        </w:rPr>
      </w:pPr>
      <w:r w:rsidRPr="009120F6">
        <w:rPr>
          <w:rFonts w:cs="Arial"/>
          <w:sz w:val="18"/>
          <w:szCs w:val="18"/>
        </w:rPr>
        <w:t>Unidade: 03 Manutenção de Ensino Fundamental.</w:t>
      </w:r>
    </w:p>
    <w:p w14:paraId="1C69D43F" w14:textId="77777777" w:rsidR="00DC0909" w:rsidRPr="009120F6" w:rsidRDefault="00DC0909" w:rsidP="000023B6">
      <w:pPr>
        <w:spacing w:before="0" w:after="0" w:line="240" w:lineRule="auto"/>
        <w:rPr>
          <w:rFonts w:cs="Arial"/>
          <w:sz w:val="18"/>
          <w:szCs w:val="18"/>
        </w:rPr>
      </w:pPr>
      <w:proofErr w:type="spellStart"/>
      <w:proofErr w:type="gramStart"/>
      <w:r w:rsidRPr="009120F6">
        <w:rPr>
          <w:rFonts w:cs="Arial"/>
          <w:sz w:val="18"/>
          <w:szCs w:val="18"/>
        </w:rPr>
        <w:t>Proj</w:t>
      </w:r>
      <w:proofErr w:type="spellEnd"/>
      <w:r w:rsidRPr="009120F6">
        <w:rPr>
          <w:rFonts w:cs="Arial"/>
          <w:sz w:val="18"/>
          <w:szCs w:val="18"/>
        </w:rPr>
        <w:t>./</w:t>
      </w:r>
      <w:proofErr w:type="gramEnd"/>
      <w:r w:rsidRPr="009120F6">
        <w:rPr>
          <w:rFonts w:cs="Arial"/>
          <w:sz w:val="18"/>
          <w:szCs w:val="18"/>
        </w:rPr>
        <w:t>Ativ.:2.030 Manutenção e Aquisição Transporte Escolar Educação Fundamental – Municipal.</w:t>
      </w:r>
    </w:p>
    <w:p w14:paraId="5928E7E2" w14:textId="13DD0732" w:rsidR="00DC0909" w:rsidRPr="009120F6" w:rsidRDefault="00DC0909" w:rsidP="00DC0909">
      <w:pPr>
        <w:spacing w:after="0" w:line="240" w:lineRule="auto"/>
        <w:rPr>
          <w:rFonts w:cs="Arial"/>
          <w:sz w:val="18"/>
          <w:szCs w:val="18"/>
          <w:highlight w:val="yellow"/>
          <w:u w:val="single"/>
        </w:rPr>
      </w:pPr>
      <w:r w:rsidRPr="009120F6">
        <w:rPr>
          <w:rFonts w:cs="Arial"/>
          <w:sz w:val="18"/>
          <w:szCs w:val="18"/>
        </w:rPr>
        <w:t>261 - 3.3.90.39.00.00.00.00 0540 Outros Serviços de Terceiros.</w:t>
      </w:r>
    </w:p>
    <w:p w14:paraId="5A188747" w14:textId="05E9B930" w:rsidR="008F36B7" w:rsidRPr="009120F6" w:rsidRDefault="00A058E3" w:rsidP="00120456">
      <w:pPr>
        <w:spacing w:line="240" w:lineRule="auto"/>
        <w:rPr>
          <w:rFonts w:cs="Arial"/>
          <w:b/>
          <w:sz w:val="18"/>
          <w:szCs w:val="18"/>
        </w:rPr>
      </w:pPr>
      <w:r w:rsidRPr="009120F6">
        <w:rPr>
          <w:rFonts w:cs="Arial"/>
          <w:b/>
          <w:sz w:val="18"/>
          <w:szCs w:val="18"/>
        </w:rPr>
        <w:t>0</w:t>
      </w:r>
      <w:r w:rsidR="00DC0909" w:rsidRPr="009120F6">
        <w:rPr>
          <w:rFonts w:cs="Arial"/>
          <w:b/>
          <w:sz w:val="18"/>
          <w:szCs w:val="18"/>
        </w:rPr>
        <w:t>9</w:t>
      </w:r>
      <w:r w:rsidR="005F5555" w:rsidRPr="009120F6">
        <w:rPr>
          <w:rFonts w:cs="Arial"/>
          <w:b/>
          <w:sz w:val="18"/>
          <w:szCs w:val="18"/>
        </w:rPr>
        <w:t>. CRITÉRIO DA SELEÇÃO DO FORNECEDOR</w:t>
      </w:r>
    </w:p>
    <w:p w14:paraId="55FB8DE8" w14:textId="419CF9C7" w:rsidR="00DD564E" w:rsidRPr="009120F6" w:rsidRDefault="00BF0121" w:rsidP="009120F6">
      <w:pPr>
        <w:spacing w:line="240" w:lineRule="auto"/>
        <w:rPr>
          <w:rFonts w:cs="Arial"/>
          <w:sz w:val="18"/>
          <w:szCs w:val="18"/>
        </w:rPr>
      </w:pPr>
      <w:r w:rsidRPr="009120F6">
        <w:rPr>
          <w:rFonts w:cs="Arial"/>
          <w:sz w:val="18"/>
          <w:szCs w:val="18"/>
        </w:rPr>
        <w:t>0</w:t>
      </w:r>
      <w:r w:rsidR="00DC0909" w:rsidRPr="009120F6">
        <w:rPr>
          <w:rFonts w:cs="Arial"/>
          <w:sz w:val="18"/>
          <w:szCs w:val="18"/>
        </w:rPr>
        <w:t>9</w:t>
      </w:r>
      <w:r w:rsidR="003E69EC" w:rsidRPr="009120F6">
        <w:rPr>
          <w:rFonts w:cs="Arial"/>
          <w:sz w:val="18"/>
          <w:szCs w:val="18"/>
        </w:rPr>
        <w:t xml:space="preserve">.1. </w:t>
      </w:r>
      <w:r w:rsidR="00B75CF7" w:rsidRPr="009120F6">
        <w:rPr>
          <w:rFonts w:cs="Arial"/>
          <w:bCs/>
          <w:sz w:val="18"/>
          <w:szCs w:val="18"/>
        </w:rPr>
        <w:t>A seleção do fornecedor será realizada por contratação direta, com fundamento na dispensa de licitação, conforme art. 75, inciso VIII da Lei nº 14.133/21. O critério de julgamento adotado será o menor preço por item.</w:t>
      </w:r>
    </w:p>
    <w:p w14:paraId="3B70136D" w14:textId="77777777" w:rsidR="009120F6" w:rsidRDefault="009120F6" w:rsidP="00103638">
      <w:pPr>
        <w:spacing w:line="276" w:lineRule="auto"/>
        <w:jc w:val="right"/>
        <w:rPr>
          <w:rFonts w:cs="Arial"/>
          <w:sz w:val="18"/>
          <w:szCs w:val="18"/>
        </w:rPr>
      </w:pPr>
    </w:p>
    <w:p w14:paraId="046FAFA6" w14:textId="3E2724CE" w:rsidR="000D1CB1" w:rsidRPr="009120F6" w:rsidRDefault="00384F25" w:rsidP="00103638">
      <w:pPr>
        <w:spacing w:line="276" w:lineRule="auto"/>
        <w:jc w:val="right"/>
        <w:rPr>
          <w:rFonts w:cs="Arial"/>
          <w:sz w:val="18"/>
          <w:szCs w:val="18"/>
        </w:rPr>
      </w:pPr>
      <w:r w:rsidRPr="009120F6">
        <w:rPr>
          <w:rFonts w:cs="Arial"/>
          <w:sz w:val="18"/>
          <w:szCs w:val="18"/>
        </w:rPr>
        <w:t xml:space="preserve">São Jerônimo, </w:t>
      </w:r>
      <w:r w:rsidR="004743F6" w:rsidRPr="009120F6">
        <w:rPr>
          <w:rFonts w:cs="Arial"/>
          <w:sz w:val="18"/>
          <w:szCs w:val="18"/>
        </w:rPr>
        <w:t>1</w:t>
      </w:r>
      <w:r w:rsidR="009B2B3F" w:rsidRPr="009120F6">
        <w:rPr>
          <w:rFonts w:cs="Arial"/>
          <w:sz w:val="18"/>
          <w:szCs w:val="18"/>
        </w:rPr>
        <w:t>4</w:t>
      </w:r>
      <w:r w:rsidR="004F613D" w:rsidRPr="009120F6">
        <w:rPr>
          <w:rFonts w:cs="Arial"/>
          <w:sz w:val="18"/>
          <w:szCs w:val="18"/>
        </w:rPr>
        <w:t xml:space="preserve"> de </w:t>
      </w:r>
      <w:r w:rsidR="004743F6" w:rsidRPr="009120F6">
        <w:rPr>
          <w:rFonts w:cs="Arial"/>
          <w:sz w:val="18"/>
          <w:szCs w:val="18"/>
        </w:rPr>
        <w:t>março de 2025.</w:t>
      </w:r>
    </w:p>
    <w:p w14:paraId="0CC51D85" w14:textId="010A270D" w:rsidR="000D1CB1" w:rsidRPr="009120F6" w:rsidRDefault="000D1CB1" w:rsidP="00103638">
      <w:pPr>
        <w:spacing w:line="276" w:lineRule="auto"/>
        <w:jc w:val="right"/>
        <w:rPr>
          <w:rFonts w:cs="Arial"/>
          <w:sz w:val="18"/>
          <w:szCs w:val="18"/>
        </w:rPr>
      </w:pPr>
    </w:p>
    <w:p w14:paraId="031C56BC" w14:textId="77777777" w:rsidR="000D1CB1" w:rsidRPr="009120F6" w:rsidRDefault="000D1CB1" w:rsidP="000D1CB1">
      <w:pPr>
        <w:spacing w:line="276" w:lineRule="auto"/>
        <w:jc w:val="center"/>
        <w:rPr>
          <w:rFonts w:cs="Arial"/>
          <w:sz w:val="18"/>
          <w:szCs w:val="18"/>
        </w:rPr>
      </w:pPr>
      <w:r w:rsidRPr="009120F6">
        <w:rPr>
          <w:rFonts w:cs="Arial"/>
          <w:sz w:val="18"/>
          <w:szCs w:val="18"/>
        </w:rPr>
        <w:t>______________________________</w:t>
      </w:r>
    </w:p>
    <w:p w14:paraId="71380B0A" w14:textId="77777777" w:rsidR="000D1CB1" w:rsidRPr="009120F6" w:rsidRDefault="000D1CB1" w:rsidP="000D1CB1">
      <w:pPr>
        <w:spacing w:line="276" w:lineRule="auto"/>
        <w:jc w:val="center"/>
        <w:rPr>
          <w:rFonts w:cs="Arial"/>
          <w:sz w:val="18"/>
          <w:szCs w:val="18"/>
        </w:rPr>
      </w:pPr>
      <w:r w:rsidRPr="009120F6">
        <w:rPr>
          <w:rFonts w:cs="Arial"/>
          <w:sz w:val="18"/>
          <w:szCs w:val="18"/>
        </w:rPr>
        <w:t>Maria Nazaré Dias Dornelles</w:t>
      </w:r>
    </w:p>
    <w:p w14:paraId="0E0C66F0" w14:textId="77777777" w:rsidR="000D1CB1" w:rsidRPr="009120F6" w:rsidRDefault="000D1CB1" w:rsidP="000D1CB1">
      <w:pPr>
        <w:spacing w:line="276" w:lineRule="auto"/>
        <w:jc w:val="center"/>
        <w:rPr>
          <w:rFonts w:cs="Arial"/>
          <w:sz w:val="18"/>
          <w:szCs w:val="18"/>
        </w:rPr>
      </w:pPr>
      <w:r w:rsidRPr="009120F6">
        <w:rPr>
          <w:rFonts w:cs="Arial"/>
          <w:sz w:val="18"/>
          <w:szCs w:val="18"/>
        </w:rPr>
        <w:t>Secretária de Educação</w:t>
      </w:r>
    </w:p>
    <w:p w14:paraId="7D88C5E1" w14:textId="599C531E" w:rsidR="000D1CB1" w:rsidRPr="009120F6" w:rsidRDefault="000D1CB1" w:rsidP="000D1CB1">
      <w:pPr>
        <w:spacing w:line="276" w:lineRule="auto"/>
        <w:jc w:val="center"/>
        <w:rPr>
          <w:rFonts w:cs="Arial"/>
          <w:sz w:val="18"/>
          <w:szCs w:val="18"/>
        </w:rPr>
      </w:pPr>
      <w:r w:rsidRPr="009120F6">
        <w:rPr>
          <w:rFonts w:cs="Arial"/>
          <w:sz w:val="18"/>
          <w:szCs w:val="18"/>
        </w:rPr>
        <w:t>11588</w:t>
      </w:r>
    </w:p>
    <w:p w14:paraId="08A7D271" w14:textId="77777777" w:rsidR="00DD564E" w:rsidRPr="009120F6" w:rsidRDefault="00DD564E" w:rsidP="00103638">
      <w:pPr>
        <w:spacing w:line="276" w:lineRule="auto"/>
        <w:jc w:val="right"/>
        <w:rPr>
          <w:rFonts w:cs="Arial"/>
          <w:sz w:val="18"/>
          <w:szCs w:val="18"/>
        </w:rPr>
      </w:pPr>
    </w:p>
    <w:p w14:paraId="2A89EA8D" w14:textId="77777777" w:rsidR="004C5535" w:rsidRPr="009120F6" w:rsidRDefault="00F63EB5" w:rsidP="00103638">
      <w:pPr>
        <w:spacing w:line="276" w:lineRule="auto"/>
        <w:jc w:val="center"/>
        <w:rPr>
          <w:rFonts w:cs="Arial"/>
          <w:sz w:val="18"/>
          <w:szCs w:val="18"/>
        </w:rPr>
      </w:pPr>
      <w:r w:rsidRPr="009120F6">
        <w:rPr>
          <w:rFonts w:cs="Arial"/>
          <w:sz w:val="18"/>
          <w:szCs w:val="18"/>
        </w:rPr>
        <w:br/>
      </w:r>
      <w:r w:rsidR="004C5535" w:rsidRPr="009120F6">
        <w:rPr>
          <w:rFonts w:cs="Arial"/>
          <w:sz w:val="18"/>
          <w:szCs w:val="18"/>
        </w:rPr>
        <w:t>______________________________</w:t>
      </w:r>
    </w:p>
    <w:p w14:paraId="206BC9BD" w14:textId="77777777" w:rsidR="004743F6" w:rsidRPr="009120F6" w:rsidRDefault="004743F6" w:rsidP="004743F6">
      <w:pPr>
        <w:spacing w:line="240" w:lineRule="auto"/>
        <w:jc w:val="center"/>
        <w:rPr>
          <w:rFonts w:cs="Arial"/>
          <w:sz w:val="18"/>
          <w:szCs w:val="18"/>
        </w:rPr>
      </w:pPr>
      <w:r w:rsidRPr="009120F6">
        <w:rPr>
          <w:rFonts w:cs="Arial"/>
          <w:sz w:val="18"/>
          <w:szCs w:val="18"/>
        </w:rPr>
        <w:t>Jéssica da Silva Coruja Marins</w:t>
      </w:r>
    </w:p>
    <w:p w14:paraId="6227212A" w14:textId="01B33C14" w:rsidR="004743F6" w:rsidRPr="009120F6" w:rsidRDefault="004743F6" w:rsidP="004743F6">
      <w:pPr>
        <w:spacing w:line="240" w:lineRule="auto"/>
        <w:jc w:val="center"/>
        <w:rPr>
          <w:rFonts w:cs="Arial"/>
          <w:sz w:val="18"/>
          <w:szCs w:val="18"/>
        </w:rPr>
      </w:pPr>
      <w:r w:rsidRPr="009120F6">
        <w:rPr>
          <w:rFonts w:cs="Arial"/>
          <w:sz w:val="18"/>
          <w:szCs w:val="18"/>
        </w:rPr>
        <w:t>Diretora de Transporte Escolar</w:t>
      </w:r>
    </w:p>
    <w:p w14:paraId="0FF227A4" w14:textId="55A62054" w:rsidR="0088699E" w:rsidRPr="009120F6" w:rsidRDefault="004743F6" w:rsidP="009120F6">
      <w:pPr>
        <w:spacing w:line="276" w:lineRule="auto"/>
        <w:jc w:val="center"/>
        <w:rPr>
          <w:rFonts w:cs="Arial"/>
          <w:sz w:val="18"/>
          <w:szCs w:val="18"/>
        </w:rPr>
      </w:pPr>
      <w:r w:rsidRPr="009120F6">
        <w:rPr>
          <w:rFonts w:cs="Arial"/>
          <w:sz w:val="18"/>
          <w:szCs w:val="18"/>
        </w:rPr>
        <w:t>15256</w:t>
      </w:r>
    </w:p>
    <w:p w14:paraId="5AAC7428" w14:textId="38483C64" w:rsidR="004C5535" w:rsidRPr="009120F6" w:rsidRDefault="004C5535" w:rsidP="00103638">
      <w:pPr>
        <w:spacing w:line="276" w:lineRule="auto"/>
        <w:jc w:val="center"/>
        <w:rPr>
          <w:rFonts w:cs="Arial"/>
          <w:sz w:val="18"/>
          <w:szCs w:val="18"/>
        </w:rPr>
      </w:pPr>
      <w:r w:rsidRPr="009120F6">
        <w:rPr>
          <w:rFonts w:cs="Arial"/>
          <w:sz w:val="18"/>
          <w:szCs w:val="18"/>
        </w:rPr>
        <w:br/>
        <w:t>______________________________</w:t>
      </w:r>
    </w:p>
    <w:p w14:paraId="54147BAC" w14:textId="50D5F771" w:rsidR="004743F6" w:rsidRPr="009120F6" w:rsidRDefault="004743F6" w:rsidP="00103638">
      <w:pPr>
        <w:spacing w:line="276" w:lineRule="auto"/>
        <w:jc w:val="center"/>
        <w:rPr>
          <w:rFonts w:cs="Arial"/>
          <w:sz w:val="18"/>
          <w:szCs w:val="18"/>
        </w:rPr>
      </w:pPr>
      <w:r w:rsidRPr="009120F6">
        <w:rPr>
          <w:rFonts w:cs="Arial"/>
          <w:sz w:val="18"/>
          <w:szCs w:val="18"/>
        </w:rPr>
        <w:t>Cláudio Antônio dos Santos Prates</w:t>
      </w:r>
    </w:p>
    <w:p w14:paraId="3A0444F3" w14:textId="662BE1C8" w:rsidR="004743F6" w:rsidRPr="009120F6" w:rsidRDefault="004743F6" w:rsidP="00103638">
      <w:pPr>
        <w:spacing w:line="276" w:lineRule="auto"/>
        <w:jc w:val="center"/>
        <w:rPr>
          <w:rFonts w:cs="Arial"/>
          <w:sz w:val="18"/>
          <w:szCs w:val="18"/>
        </w:rPr>
      </w:pPr>
      <w:r w:rsidRPr="009120F6">
        <w:rPr>
          <w:rFonts w:cs="Arial"/>
          <w:sz w:val="18"/>
          <w:szCs w:val="18"/>
        </w:rPr>
        <w:t>Coordenador de Educação</w:t>
      </w:r>
    </w:p>
    <w:p w14:paraId="0C7456A0" w14:textId="3C81B58F" w:rsidR="004743F6" w:rsidRPr="009120F6" w:rsidRDefault="004743F6" w:rsidP="00103638">
      <w:pPr>
        <w:spacing w:line="276" w:lineRule="auto"/>
        <w:jc w:val="center"/>
        <w:rPr>
          <w:rFonts w:cs="Arial"/>
          <w:sz w:val="18"/>
          <w:szCs w:val="18"/>
        </w:rPr>
      </w:pPr>
      <w:r w:rsidRPr="009120F6">
        <w:rPr>
          <w:rFonts w:cs="Arial"/>
          <w:sz w:val="18"/>
          <w:szCs w:val="18"/>
        </w:rPr>
        <w:t>3453</w:t>
      </w:r>
    </w:p>
    <w:sectPr w:rsidR="004743F6" w:rsidRPr="009120F6" w:rsidSect="00D37876">
      <w:headerReference w:type="default" r:id="rId11"/>
      <w:footerReference w:type="default" r:id="rId12"/>
      <w:type w:val="continuous"/>
      <w:pgSz w:w="11907" w:h="16840" w:code="9"/>
      <w:pgMar w:top="1134" w:right="1418" w:bottom="1134" w:left="1418" w:header="720" w:footer="51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FAFA9" w14:textId="77777777" w:rsidR="009C3C08" w:rsidRDefault="009C3C08">
      <w:r>
        <w:separator/>
      </w:r>
    </w:p>
  </w:endnote>
  <w:endnote w:type="continuationSeparator" w:id="0">
    <w:p w14:paraId="025DED86" w14:textId="77777777" w:rsidR="009C3C08" w:rsidRDefault="009C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ngsanaUPC">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CourierNew">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8EBE" w14:textId="77777777" w:rsidR="009C0004" w:rsidRPr="006C4FA9" w:rsidRDefault="009C0004" w:rsidP="006C4FA9">
    <w:pPr>
      <w:spacing w:before="0" w:after="0" w:line="240" w:lineRule="auto"/>
      <w:rPr>
        <w:sz w:val="16"/>
      </w:rPr>
    </w:pPr>
  </w:p>
  <w:tbl>
    <w:tblPr>
      <w:tblStyle w:val="Tabelacomgrade"/>
      <w:tblW w:w="10773" w:type="dxa"/>
      <w:tblInd w:w="-1139" w:type="dxa"/>
      <w:tblLook w:val="04A0" w:firstRow="1" w:lastRow="0" w:firstColumn="1" w:lastColumn="0" w:noHBand="0" w:noVBand="1"/>
    </w:tblPr>
    <w:tblGrid>
      <w:gridCol w:w="10773"/>
    </w:tblGrid>
    <w:tr w:rsidR="009C0004" w:rsidRPr="00567D89" w14:paraId="01B214CA" w14:textId="77777777" w:rsidTr="00567D89">
      <w:tc>
        <w:tcPr>
          <w:tcW w:w="10773" w:type="dxa"/>
          <w:tcBorders>
            <w:top w:val="single" w:sz="4" w:space="0" w:color="auto"/>
            <w:left w:val="nil"/>
            <w:bottom w:val="nil"/>
            <w:right w:val="nil"/>
          </w:tcBorders>
        </w:tcPr>
        <w:p w14:paraId="151ACF3D" w14:textId="77777777" w:rsidR="009C0004" w:rsidRPr="00567D89" w:rsidRDefault="009C0004" w:rsidP="00567D89">
          <w:pPr>
            <w:pStyle w:val="Rodap"/>
            <w:spacing w:before="0" w:after="0"/>
            <w:jc w:val="center"/>
            <w:rPr>
              <w:b/>
              <w:sz w:val="18"/>
            </w:rPr>
          </w:pPr>
          <w:r>
            <w:rPr>
              <w:b/>
              <w:sz w:val="18"/>
            </w:rPr>
            <w:t>Telefone</w:t>
          </w:r>
          <w:r w:rsidRPr="00567D89">
            <w:rPr>
              <w:b/>
              <w:sz w:val="18"/>
            </w:rPr>
            <w:t xml:space="preserve">: </w:t>
          </w:r>
          <w:r>
            <w:rPr>
              <w:b/>
              <w:sz w:val="18"/>
            </w:rPr>
            <w:t>(51) 3651</w:t>
          </w:r>
          <w:r w:rsidRPr="00567D89">
            <w:rPr>
              <w:b/>
              <w:sz w:val="18"/>
            </w:rPr>
            <w:t>1744 - E-mail</w:t>
          </w:r>
          <w:r>
            <w:rPr>
              <w:b/>
              <w:sz w:val="18"/>
            </w:rPr>
            <w:t>: compras@saojeronimo.rs.gov.br</w:t>
          </w:r>
        </w:p>
        <w:p w14:paraId="408D2430" w14:textId="77777777" w:rsidR="009C0004" w:rsidRPr="00567D89" w:rsidRDefault="009C0004" w:rsidP="005A723F">
          <w:pPr>
            <w:pStyle w:val="Rodap"/>
            <w:spacing w:before="0" w:after="0"/>
            <w:jc w:val="center"/>
          </w:pPr>
          <w:r w:rsidRPr="00567D89">
            <w:rPr>
              <w:b/>
              <w:sz w:val="18"/>
            </w:rPr>
            <w:t>CNPJ 88.117.700/0001-01 - Rua Cel. Soares de Carvalho, 558 - São Jerônimo – RS CEP 96700-000</w:t>
          </w:r>
        </w:p>
      </w:tc>
    </w:tr>
  </w:tbl>
  <w:p w14:paraId="27D44A92" w14:textId="77777777" w:rsidR="009C0004" w:rsidRPr="00567D89" w:rsidRDefault="009C0004" w:rsidP="00567D89">
    <w:pPr>
      <w:pStyle w:val="Rodap"/>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C3E26" w14:textId="77777777" w:rsidR="009C3C08" w:rsidRDefault="009C3C08">
      <w:r>
        <w:separator/>
      </w:r>
    </w:p>
  </w:footnote>
  <w:footnote w:type="continuationSeparator" w:id="0">
    <w:p w14:paraId="010A4061" w14:textId="77777777" w:rsidR="009C3C08" w:rsidRDefault="009C3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E325E" w14:textId="77777777" w:rsidR="009C0004" w:rsidRPr="00B83F9A" w:rsidRDefault="009C0004" w:rsidP="00B83F9A">
    <w:pPr>
      <w:pStyle w:val="Cabealho"/>
      <w:tabs>
        <w:tab w:val="clear" w:pos="4419"/>
      </w:tabs>
      <w:spacing w:before="0" w:after="0"/>
      <w:jc w:val="center"/>
      <w:rPr>
        <w:sz w:val="10"/>
        <w:szCs w:val="10"/>
      </w:rPr>
    </w:pPr>
    <w:r w:rsidRPr="00B83F9A">
      <w:rPr>
        <w:b/>
        <w:noProof/>
        <w:szCs w:val="24"/>
      </w:rPr>
      <mc:AlternateContent>
        <mc:Choice Requires="wps">
          <w:drawing>
            <wp:anchor distT="45720" distB="45720" distL="114300" distR="114300" simplePos="0" relativeHeight="251660288" behindDoc="0" locked="0" layoutInCell="1" allowOverlap="1" wp14:anchorId="4532194D" wp14:editId="2E017345">
              <wp:simplePos x="0" y="0"/>
              <wp:positionH relativeFrom="rightMargin">
                <wp:posOffset>-666115</wp:posOffset>
              </wp:positionH>
              <wp:positionV relativeFrom="paragraph">
                <wp:posOffset>-31750</wp:posOffset>
              </wp:positionV>
              <wp:extent cx="14382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1404620"/>
                      </a:xfrm>
                      <a:prstGeom prst="rect">
                        <a:avLst/>
                      </a:prstGeom>
                      <a:solidFill>
                        <a:srgbClr val="FFFFFF"/>
                      </a:solidFill>
                      <a:ln w="9525">
                        <a:noFill/>
                        <a:miter lim="800000"/>
                        <a:headEnd/>
                        <a:tailEnd/>
                      </a:ln>
                    </wps:spPr>
                    <wps:txbx>
                      <w:txbxContent>
                        <w:p w14:paraId="41F7E8A8" w14:textId="77777777" w:rsidR="009C0004" w:rsidRDefault="009C0004" w:rsidP="00837AD6">
                          <w:pPr>
                            <w:spacing w:before="0" w:after="0"/>
                            <w:jc w:val="cente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32194D" id="_x0000_t202" coordsize="21600,21600" o:spt="202" path="m,l,21600r21600,l21600,xe">
              <v:stroke joinstyle="miter"/>
              <v:path gradientshapeok="t" o:connecttype="rect"/>
            </v:shapetype>
            <v:shape id="Caixa de Texto 2" o:spid="_x0000_s1026" type="#_x0000_t202" style="position:absolute;left:0;text-align:left;margin-left:-52.45pt;margin-top:-2.5pt;width:113.25pt;height:110.6pt;z-index:251660288;visibility:visible;mso-wrap-style:square;mso-width-percent:0;mso-height-percent:200;mso-wrap-distance-left:9pt;mso-wrap-distance-top:3.6pt;mso-wrap-distance-right:9pt;mso-wrap-distance-bottom:3.6pt;mso-position-horizontal:absolute;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" stroked="f">
              <v:textbox style="mso-fit-shape-to-text:t">
                <w:txbxContent>
                  <w:p w14:paraId="41F7E8A8" w14:textId="77777777" w:rsidR="009C0004" w:rsidRDefault="009C0004" w:rsidP="00837AD6">
                    <w:pPr>
                      <w:spacing w:before="0" w:after="0"/>
                      <w:jc w:val="center"/>
                    </w:pPr>
                  </w:p>
                </w:txbxContent>
              </v:textbox>
              <w10:wrap type="square" anchorx="margin"/>
            </v:shape>
          </w:pict>
        </mc:Fallback>
      </mc:AlternateContent>
    </w:r>
  </w:p>
  <w:p w14:paraId="1C9F38B6" w14:textId="77777777" w:rsidR="009C0004" w:rsidRPr="00B83F9A" w:rsidRDefault="009C0004" w:rsidP="002D0D4B">
    <w:pPr>
      <w:pStyle w:val="Cabealho"/>
      <w:tabs>
        <w:tab w:val="clear" w:pos="4419"/>
      </w:tabs>
      <w:spacing w:before="0" w:after="0"/>
      <w:rPr>
        <w:szCs w:val="24"/>
      </w:rPr>
    </w:pPr>
    <w:r w:rsidRPr="00B83F9A">
      <w:rPr>
        <w:noProof/>
        <w:szCs w:val="24"/>
      </w:rPr>
      <w:drawing>
        <wp:anchor distT="0" distB="0" distL="114300" distR="114300" simplePos="0" relativeHeight="251658240" behindDoc="1" locked="0" layoutInCell="1" allowOverlap="1" wp14:anchorId="08AFDECF" wp14:editId="5E035C47">
          <wp:simplePos x="0" y="0"/>
          <wp:positionH relativeFrom="margin">
            <wp:posOffset>248920</wp:posOffset>
          </wp:positionH>
          <wp:positionV relativeFrom="margin">
            <wp:posOffset>-822960</wp:posOffset>
          </wp:positionV>
          <wp:extent cx="654685" cy="80899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685" cy="808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3F9A">
      <w:rPr>
        <w:szCs w:val="24"/>
      </w:rPr>
      <w:t>Estado do Rio Grande do Sul</w:t>
    </w:r>
  </w:p>
  <w:p w14:paraId="234F5BA3" w14:textId="77777777" w:rsidR="009C0004" w:rsidRPr="00B83F9A" w:rsidRDefault="009C0004" w:rsidP="002D0D4B">
    <w:pPr>
      <w:pStyle w:val="Cabealho"/>
      <w:spacing w:before="0" w:after="0"/>
      <w:rPr>
        <w:b/>
        <w:sz w:val="28"/>
        <w:szCs w:val="28"/>
        <w:u w:val="single"/>
      </w:rPr>
    </w:pPr>
    <w:r w:rsidRPr="00B83F9A">
      <w:rPr>
        <w:b/>
        <w:sz w:val="28"/>
        <w:szCs w:val="28"/>
        <w:u w:val="single"/>
      </w:rPr>
      <w:t>MUNICÍPIO DE SÃO JERÔNIMO</w:t>
    </w:r>
  </w:p>
  <w:p w14:paraId="367B3490" w14:textId="77777777" w:rsidR="009C0004" w:rsidRDefault="009C0004" w:rsidP="00837AD6">
    <w:pPr>
      <w:pStyle w:val="Cabealho"/>
      <w:tabs>
        <w:tab w:val="clear" w:pos="4419"/>
      </w:tabs>
      <w:spacing w:before="0" w:after="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411A7B"/>
    <w:multiLevelType w:val="hybridMultilevel"/>
    <w:tmpl w:val="4906F5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pStyle w:val="Nvel3-R"/>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D5C100D"/>
    <w:multiLevelType w:val="multilevel"/>
    <w:tmpl w:val="35C892D8"/>
    <w:lvl w:ilvl="0">
      <w:start w:val="1"/>
      <w:numFmt w:val="decimal"/>
      <w:pStyle w:val="Nivel01"/>
      <w:lvlText w:val="%1."/>
      <w:lvlJc w:val="left"/>
      <w:pPr>
        <w:ind w:left="1778" w:hanging="360"/>
      </w:pPr>
      <w:rPr>
        <w:rFonts w:hint="default"/>
        <w:b/>
      </w:rPr>
    </w:lvl>
    <w:lvl w:ilvl="1">
      <w:start w:val="1"/>
      <w:numFmt w:val="decimal"/>
      <w:pStyle w:val="Nivel2"/>
      <w:lvlText w:val="%1.%2."/>
      <w:lvlJc w:val="left"/>
      <w:pPr>
        <w:ind w:left="2559" w:hanging="432"/>
      </w:pPr>
      <w:rPr>
        <w:rFonts w:hint="default"/>
        <w:b w:val="0"/>
        <w:i w:val="0"/>
        <w:strike w:val="0"/>
        <w:color w:val="auto"/>
        <w:sz w:val="20"/>
        <w:szCs w:val="20"/>
        <w:u w:val="none"/>
      </w:rPr>
    </w:lvl>
    <w:lvl w:ilvl="2">
      <w:start w:val="1"/>
      <w:numFmt w:val="decimal"/>
      <w:pStyle w:val="Nivel3"/>
      <w:lvlText w:val="%1.%2.%3."/>
      <w:lvlJc w:val="left"/>
      <w:pPr>
        <w:ind w:left="504" w:hanging="504"/>
      </w:pPr>
      <w:rPr>
        <w:rFonts w:ascii="Arial" w:hAnsi="Arial" w:cs="Arial" w:hint="default"/>
        <w:b w:val="0"/>
        <w:i w:val="0"/>
        <w:strike w:val="0"/>
        <w:color w:val="auto"/>
        <w:sz w:val="20"/>
        <w:szCs w:val="20"/>
      </w:rPr>
    </w:lvl>
    <w:lvl w:ilvl="3">
      <w:start w:val="1"/>
      <w:numFmt w:val="decimal"/>
      <w:pStyle w:val="Nivel4"/>
      <w:lvlText w:val="%1.%2.%3.%4."/>
      <w:lvlJc w:val="left"/>
      <w:pPr>
        <w:ind w:left="3909" w:hanging="648"/>
      </w:pPr>
      <w:rPr>
        <w:rFonts w:hint="default"/>
      </w:rPr>
    </w:lvl>
    <w:lvl w:ilvl="4">
      <w:start w:val="1"/>
      <w:numFmt w:val="decimal"/>
      <w:pStyle w:val="Nivel5"/>
      <w:lvlText w:val="%1.%2.%3.%4.%5."/>
      <w:lvlJc w:val="left"/>
      <w:pPr>
        <w:ind w:left="3650" w:hanging="792"/>
      </w:pPr>
      <w:rPr>
        <w:rFonts w:hint="default"/>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2" w15:restartNumberingAfterBreak="0">
    <w:nsid w:val="782E4F33"/>
    <w:multiLevelType w:val="multilevel"/>
    <w:tmpl w:val="3692E1BE"/>
    <w:lvl w:ilvl="0">
      <w:start w:val="7"/>
      <w:numFmt w:val="decimal"/>
      <w:lvlText w:val="%1."/>
      <w:lvlJc w:val="left"/>
      <w:pPr>
        <w:ind w:left="660" w:hanging="660"/>
      </w:pPr>
      <w:rPr>
        <w:rFonts w:hint="default"/>
      </w:rPr>
    </w:lvl>
    <w:lvl w:ilvl="1">
      <w:start w:val="4"/>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9D3"/>
    <w:rsid w:val="00000479"/>
    <w:rsid w:val="000005B4"/>
    <w:rsid w:val="000014AF"/>
    <w:rsid w:val="000023B6"/>
    <w:rsid w:val="0000292C"/>
    <w:rsid w:val="00005937"/>
    <w:rsid w:val="00005BF4"/>
    <w:rsid w:val="00010743"/>
    <w:rsid w:val="00011453"/>
    <w:rsid w:val="0001351E"/>
    <w:rsid w:val="00013E4D"/>
    <w:rsid w:val="00014EF9"/>
    <w:rsid w:val="00014F83"/>
    <w:rsid w:val="00014FB2"/>
    <w:rsid w:val="00015B5B"/>
    <w:rsid w:val="00020C51"/>
    <w:rsid w:val="00020E96"/>
    <w:rsid w:val="00021F93"/>
    <w:rsid w:val="000226BE"/>
    <w:rsid w:val="000226F0"/>
    <w:rsid w:val="000227C8"/>
    <w:rsid w:val="00023346"/>
    <w:rsid w:val="0002424F"/>
    <w:rsid w:val="00024F92"/>
    <w:rsid w:val="00027523"/>
    <w:rsid w:val="00027EC5"/>
    <w:rsid w:val="00031296"/>
    <w:rsid w:val="00031E19"/>
    <w:rsid w:val="0003337D"/>
    <w:rsid w:val="000348DD"/>
    <w:rsid w:val="000352AB"/>
    <w:rsid w:val="000369AA"/>
    <w:rsid w:val="00044208"/>
    <w:rsid w:val="000476F3"/>
    <w:rsid w:val="000501BF"/>
    <w:rsid w:val="00050797"/>
    <w:rsid w:val="00053542"/>
    <w:rsid w:val="0005363B"/>
    <w:rsid w:val="00053746"/>
    <w:rsid w:val="00054323"/>
    <w:rsid w:val="00054424"/>
    <w:rsid w:val="000545FC"/>
    <w:rsid w:val="0005595F"/>
    <w:rsid w:val="000560FB"/>
    <w:rsid w:val="00057254"/>
    <w:rsid w:val="00057A4F"/>
    <w:rsid w:val="00061EBA"/>
    <w:rsid w:val="00062912"/>
    <w:rsid w:val="00064096"/>
    <w:rsid w:val="00065C4A"/>
    <w:rsid w:val="000741E1"/>
    <w:rsid w:val="00075582"/>
    <w:rsid w:val="00075BA3"/>
    <w:rsid w:val="0007776C"/>
    <w:rsid w:val="00080680"/>
    <w:rsid w:val="00080700"/>
    <w:rsid w:val="00087263"/>
    <w:rsid w:val="0008728C"/>
    <w:rsid w:val="000873E4"/>
    <w:rsid w:val="00090BB0"/>
    <w:rsid w:val="00091CF2"/>
    <w:rsid w:val="00093705"/>
    <w:rsid w:val="0009679B"/>
    <w:rsid w:val="00097A6A"/>
    <w:rsid w:val="00097B7F"/>
    <w:rsid w:val="000A054E"/>
    <w:rsid w:val="000A18CF"/>
    <w:rsid w:val="000A31A8"/>
    <w:rsid w:val="000A3200"/>
    <w:rsid w:val="000A388A"/>
    <w:rsid w:val="000A7B78"/>
    <w:rsid w:val="000B1C20"/>
    <w:rsid w:val="000B449B"/>
    <w:rsid w:val="000B7759"/>
    <w:rsid w:val="000B7EBF"/>
    <w:rsid w:val="000C1277"/>
    <w:rsid w:val="000C2CB2"/>
    <w:rsid w:val="000C35C1"/>
    <w:rsid w:val="000C439C"/>
    <w:rsid w:val="000C47D3"/>
    <w:rsid w:val="000C4BB6"/>
    <w:rsid w:val="000C59BF"/>
    <w:rsid w:val="000C7B25"/>
    <w:rsid w:val="000D060C"/>
    <w:rsid w:val="000D0795"/>
    <w:rsid w:val="000D14DF"/>
    <w:rsid w:val="000D1CB1"/>
    <w:rsid w:val="000D2830"/>
    <w:rsid w:val="000D2A42"/>
    <w:rsid w:val="000D582F"/>
    <w:rsid w:val="000D6AD4"/>
    <w:rsid w:val="000E3320"/>
    <w:rsid w:val="000E3F75"/>
    <w:rsid w:val="000E45BC"/>
    <w:rsid w:val="000E54C1"/>
    <w:rsid w:val="000F0558"/>
    <w:rsid w:val="000F0E2C"/>
    <w:rsid w:val="000F10C3"/>
    <w:rsid w:val="000F2B9D"/>
    <w:rsid w:val="000F3BDC"/>
    <w:rsid w:val="000F3E1D"/>
    <w:rsid w:val="000F4C4F"/>
    <w:rsid w:val="000F7FEB"/>
    <w:rsid w:val="00103638"/>
    <w:rsid w:val="00105F8E"/>
    <w:rsid w:val="001065E3"/>
    <w:rsid w:val="00111D98"/>
    <w:rsid w:val="0011323F"/>
    <w:rsid w:val="0011432B"/>
    <w:rsid w:val="00114FFA"/>
    <w:rsid w:val="00116880"/>
    <w:rsid w:val="00117255"/>
    <w:rsid w:val="0011799E"/>
    <w:rsid w:val="00120456"/>
    <w:rsid w:val="001236E8"/>
    <w:rsid w:val="001244EA"/>
    <w:rsid w:val="00124907"/>
    <w:rsid w:val="00124965"/>
    <w:rsid w:val="00125484"/>
    <w:rsid w:val="0012700F"/>
    <w:rsid w:val="00127A32"/>
    <w:rsid w:val="001301B3"/>
    <w:rsid w:val="0013142D"/>
    <w:rsid w:val="00131CAD"/>
    <w:rsid w:val="001320FE"/>
    <w:rsid w:val="00134A0B"/>
    <w:rsid w:val="001367DE"/>
    <w:rsid w:val="00136AD2"/>
    <w:rsid w:val="00140855"/>
    <w:rsid w:val="00141E75"/>
    <w:rsid w:val="0014273A"/>
    <w:rsid w:val="0014334A"/>
    <w:rsid w:val="001455E8"/>
    <w:rsid w:val="00145AD5"/>
    <w:rsid w:val="00146369"/>
    <w:rsid w:val="0015082B"/>
    <w:rsid w:val="00150C0E"/>
    <w:rsid w:val="00151DE8"/>
    <w:rsid w:val="0015291C"/>
    <w:rsid w:val="00152F1C"/>
    <w:rsid w:val="00154216"/>
    <w:rsid w:val="00154ECB"/>
    <w:rsid w:val="001550E5"/>
    <w:rsid w:val="0015554B"/>
    <w:rsid w:val="00157C6D"/>
    <w:rsid w:val="00160027"/>
    <w:rsid w:val="001600C1"/>
    <w:rsid w:val="00160811"/>
    <w:rsid w:val="0016232D"/>
    <w:rsid w:val="001630F3"/>
    <w:rsid w:val="00163A54"/>
    <w:rsid w:val="001641D3"/>
    <w:rsid w:val="00164FBA"/>
    <w:rsid w:val="0016551C"/>
    <w:rsid w:val="0016645F"/>
    <w:rsid w:val="001665B8"/>
    <w:rsid w:val="00167BC0"/>
    <w:rsid w:val="0017151F"/>
    <w:rsid w:val="00171D54"/>
    <w:rsid w:val="001728F5"/>
    <w:rsid w:val="00176A4B"/>
    <w:rsid w:val="00176CA1"/>
    <w:rsid w:val="0017716D"/>
    <w:rsid w:val="001778CC"/>
    <w:rsid w:val="00181B9A"/>
    <w:rsid w:val="00181E51"/>
    <w:rsid w:val="00181E8A"/>
    <w:rsid w:val="001828ED"/>
    <w:rsid w:val="0018515B"/>
    <w:rsid w:val="0018783D"/>
    <w:rsid w:val="001911F8"/>
    <w:rsid w:val="00191EBD"/>
    <w:rsid w:val="00192033"/>
    <w:rsid w:val="00192357"/>
    <w:rsid w:val="0019282F"/>
    <w:rsid w:val="001934F1"/>
    <w:rsid w:val="001960D0"/>
    <w:rsid w:val="00196476"/>
    <w:rsid w:val="00196C2B"/>
    <w:rsid w:val="001A0B0E"/>
    <w:rsid w:val="001A11FA"/>
    <w:rsid w:val="001A2BA2"/>
    <w:rsid w:val="001A6C9B"/>
    <w:rsid w:val="001A7C66"/>
    <w:rsid w:val="001A7D57"/>
    <w:rsid w:val="001B0EA3"/>
    <w:rsid w:val="001B21AE"/>
    <w:rsid w:val="001B720D"/>
    <w:rsid w:val="001B72AF"/>
    <w:rsid w:val="001B745C"/>
    <w:rsid w:val="001C0E31"/>
    <w:rsid w:val="001C1278"/>
    <w:rsid w:val="001C1BA6"/>
    <w:rsid w:val="001C1C9F"/>
    <w:rsid w:val="001C3C20"/>
    <w:rsid w:val="001C3E35"/>
    <w:rsid w:val="001C5277"/>
    <w:rsid w:val="001C7838"/>
    <w:rsid w:val="001D13B2"/>
    <w:rsid w:val="001D5046"/>
    <w:rsid w:val="001D564A"/>
    <w:rsid w:val="001D565F"/>
    <w:rsid w:val="001D5B19"/>
    <w:rsid w:val="001D5E37"/>
    <w:rsid w:val="001D5FD2"/>
    <w:rsid w:val="001D64B7"/>
    <w:rsid w:val="001D7D3A"/>
    <w:rsid w:val="001E011D"/>
    <w:rsid w:val="001E1135"/>
    <w:rsid w:val="001E3FCD"/>
    <w:rsid w:val="001E512A"/>
    <w:rsid w:val="001E5353"/>
    <w:rsid w:val="001E5FB5"/>
    <w:rsid w:val="001E6D66"/>
    <w:rsid w:val="001F15E5"/>
    <w:rsid w:val="001F228B"/>
    <w:rsid w:val="001F48DC"/>
    <w:rsid w:val="001F55EF"/>
    <w:rsid w:val="001F5AA8"/>
    <w:rsid w:val="001F69B6"/>
    <w:rsid w:val="001F7038"/>
    <w:rsid w:val="0020032F"/>
    <w:rsid w:val="00200EE2"/>
    <w:rsid w:val="00201AC1"/>
    <w:rsid w:val="00202405"/>
    <w:rsid w:val="0020500B"/>
    <w:rsid w:val="00205927"/>
    <w:rsid w:val="00206400"/>
    <w:rsid w:val="00206BC7"/>
    <w:rsid w:val="00206C44"/>
    <w:rsid w:val="00206C5A"/>
    <w:rsid w:val="002077A0"/>
    <w:rsid w:val="00211E10"/>
    <w:rsid w:val="0021473A"/>
    <w:rsid w:val="00216F81"/>
    <w:rsid w:val="00222C23"/>
    <w:rsid w:val="002243E0"/>
    <w:rsid w:val="00230E7C"/>
    <w:rsid w:val="00231D12"/>
    <w:rsid w:val="00232497"/>
    <w:rsid w:val="00232C8D"/>
    <w:rsid w:val="00234DFA"/>
    <w:rsid w:val="00240457"/>
    <w:rsid w:val="0024178B"/>
    <w:rsid w:val="00245A26"/>
    <w:rsid w:val="00245D42"/>
    <w:rsid w:val="00250DDC"/>
    <w:rsid w:val="00251089"/>
    <w:rsid w:val="002510E8"/>
    <w:rsid w:val="0025340C"/>
    <w:rsid w:val="00254A19"/>
    <w:rsid w:val="002551C9"/>
    <w:rsid w:val="00256CD6"/>
    <w:rsid w:val="00256DC6"/>
    <w:rsid w:val="0025794B"/>
    <w:rsid w:val="00260EC8"/>
    <w:rsid w:val="00263DC9"/>
    <w:rsid w:val="00263E4C"/>
    <w:rsid w:val="00264926"/>
    <w:rsid w:val="0026721B"/>
    <w:rsid w:val="002674DB"/>
    <w:rsid w:val="00270908"/>
    <w:rsid w:val="00270A6F"/>
    <w:rsid w:val="00270E31"/>
    <w:rsid w:val="00271012"/>
    <w:rsid w:val="00272172"/>
    <w:rsid w:val="00272B72"/>
    <w:rsid w:val="00273AA7"/>
    <w:rsid w:val="002748ED"/>
    <w:rsid w:val="00274CAF"/>
    <w:rsid w:val="00280A3F"/>
    <w:rsid w:val="00280C64"/>
    <w:rsid w:val="00280DDE"/>
    <w:rsid w:val="00282105"/>
    <w:rsid w:val="0028372B"/>
    <w:rsid w:val="002840DA"/>
    <w:rsid w:val="002843C0"/>
    <w:rsid w:val="0029134B"/>
    <w:rsid w:val="00291DF8"/>
    <w:rsid w:val="002932C4"/>
    <w:rsid w:val="00293801"/>
    <w:rsid w:val="00293D08"/>
    <w:rsid w:val="00295A47"/>
    <w:rsid w:val="00297356"/>
    <w:rsid w:val="00297B87"/>
    <w:rsid w:val="002A30DB"/>
    <w:rsid w:val="002A3ED6"/>
    <w:rsid w:val="002A4703"/>
    <w:rsid w:val="002A6387"/>
    <w:rsid w:val="002A7AC5"/>
    <w:rsid w:val="002A7EEE"/>
    <w:rsid w:val="002B0731"/>
    <w:rsid w:val="002B126E"/>
    <w:rsid w:val="002B496F"/>
    <w:rsid w:val="002B4B22"/>
    <w:rsid w:val="002B4C55"/>
    <w:rsid w:val="002B5D3A"/>
    <w:rsid w:val="002B6044"/>
    <w:rsid w:val="002C02AD"/>
    <w:rsid w:val="002C1B0E"/>
    <w:rsid w:val="002C1E7E"/>
    <w:rsid w:val="002C25A8"/>
    <w:rsid w:val="002C3FB2"/>
    <w:rsid w:val="002C4E70"/>
    <w:rsid w:val="002C6A21"/>
    <w:rsid w:val="002C6EA6"/>
    <w:rsid w:val="002D0C28"/>
    <w:rsid w:val="002D0D4B"/>
    <w:rsid w:val="002D2413"/>
    <w:rsid w:val="002D2523"/>
    <w:rsid w:val="002D51CF"/>
    <w:rsid w:val="002D5553"/>
    <w:rsid w:val="002E04C2"/>
    <w:rsid w:val="002E1F94"/>
    <w:rsid w:val="002E4A83"/>
    <w:rsid w:val="002E5ADB"/>
    <w:rsid w:val="002E650A"/>
    <w:rsid w:val="002E7DEA"/>
    <w:rsid w:val="002F154D"/>
    <w:rsid w:val="002F192F"/>
    <w:rsid w:val="002F2DEF"/>
    <w:rsid w:val="002F3A3B"/>
    <w:rsid w:val="002F61E1"/>
    <w:rsid w:val="00302504"/>
    <w:rsid w:val="00303509"/>
    <w:rsid w:val="00303875"/>
    <w:rsid w:val="00303C99"/>
    <w:rsid w:val="003045F5"/>
    <w:rsid w:val="00304B3D"/>
    <w:rsid w:val="00305647"/>
    <w:rsid w:val="003056A3"/>
    <w:rsid w:val="0030608C"/>
    <w:rsid w:val="00311C23"/>
    <w:rsid w:val="00317135"/>
    <w:rsid w:val="00322789"/>
    <w:rsid w:val="0032358D"/>
    <w:rsid w:val="00324146"/>
    <w:rsid w:val="00324E23"/>
    <w:rsid w:val="00325271"/>
    <w:rsid w:val="00325662"/>
    <w:rsid w:val="003257DF"/>
    <w:rsid w:val="0032646E"/>
    <w:rsid w:val="00326844"/>
    <w:rsid w:val="00326865"/>
    <w:rsid w:val="00330748"/>
    <w:rsid w:val="00331753"/>
    <w:rsid w:val="003319F7"/>
    <w:rsid w:val="00334D99"/>
    <w:rsid w:val="00334E80"/>
    <w:rsid w:val="00336421"/>
    <w:rsid w:val="00337352"/>
    <w:rsid w:val="00337F79"/>
    <w:rsid w:val="00340045"/>
    <w:rsid w:val="00341174"/>
    <w:rsid w:val="00341A29"/>
    <w:rsid w:val="0034415A"/>
    <w:rsid w:val="0034419F"/>
    <w:rsid w:val="00344E12"/>
    <w:rsid w:val="0034559E"/>
    <w:rsid w:val="00346844"/>
    <w:rsid w:val="0035008C"/>
    <w:rsid w:val="003508DF"/>
    <w:rsid w:val="00351F6D"/>
    <w:rsid w:val="00352154"/>
    <w:rsid w:val="00353822"/>
    <w:rsid w:val="00355007"/>
    <w:rsid w:val="003575BA"/>
    <w:rsid w:val="00360027"/>
    <w:rsid w:val="00362C32"/>
    <w:rsid w:val="003634F0"/>
    <w:rsid w:val="00363730"/>
    <w:rsid w:val="0036402A"/>
    <w:rsid w:val="003658B3"/>
    <w:rsid w:val="00365A5E"/>
    <w:rsid w:val="003665B6"/>
    <w:rsid w:val="0036731F"/>
    <w:rsid w:val="00367AE9"/>
    <w:rsid w:val="0037256E"/>
    <w:rsid w:val="003754AC"/>
    <w:rsid w:val="00375BF1"/>
    <w:rsid w:val="0037733A"/>
    <w:rsid w:val="003803F3"/>
    <w:rsid w:val="00384134"/>
    <w:rsid w:val="00384384"/>
    <w:rsid w:val="00384748"/>
    <w:rsid w:val="00384F25"/>
    <w:rsid w:val="0038537A"/>
    <w:rsid w:val="003857B2"/>
    <w:rsid w:val="003863BB"/>
    <w:rsid w:val="00386BE7"/>
    <w:rsid w:val="003872B1"/>
    <w:rsid w:val="00387792"/>
    <w:rsid w:val="00387BE3"/>
    <w:rsid w:val="00392C42"/>
    <w:rsid w:val="003942FE"/>
    <w:rsid w:val="00394C61"/>
    <w:rsid w:val="00395112"/>
    <w:rsid w:val="003952C5"/>
    <w:rsid w:val="003A00D5"/>
    <w:rsid w:val="003A0450"/>
    <w:rsid w:val="003A0747"/>
    <w:rsid w:val="003A1C94"/>
    <w:rsid w:val="003A3D61"/>
    <w:rsid w:val="003A4264"/>
    <w:rsid w:val="003A5D3C"/>
    <w:rsid w:val="003B02E2"/>
    <w:rsid w:val="003B0F8B"/>
    <w:rsid w:val="003B12B3"/>
    <w:rsid w:val="003B2173"/>
    <w:rsid w:val="003B3959"/>
    <w:rsid w:val="003B3A62"/>
    <w:rsid w:val="003B437A"/>
    <w:rsid w:val="003B69B5"/>
    <w:rsid w:val="003C1727"/>
    <w:rsid w:val="003C1AC4"/>
    <w:rsid w:val="003C49D1"/>
    <w:rsid w:val="003C7552"/>
    <w:rsid w:val="003D1295"/>
    <w:rsid w:val="003D1442"/>
    <w:rsid w:val="003D1F68"/>
    <w:rsid w:val="003D3326"/>
    <w:rsid w:val="003D4CB1"/>
    <w:rsid w:val="003D59E8"/>
    <w:rsid w:val="003D647B"/>
    <w:rsid w:val="003D6A8F"/>
    <w:rsid w:val="003E1098"/>
    <w:rsid w:val="003E1547"/>
    <w:rsid w:val="003E1852"/>
    <w:rsid w:val="003E1B42"/>
    <w:rsid w:val="003E2C3C"/>
    <w:rsid w:val="003E4846"/>
    <w:rsid w:val="003E4C46"/>
    <w:rsid w:val="003E67F8"/>
    <w:rsid w:val="003E69EC"/>
    <w:rsid w:val="003E6E43"/>
    <w:rsid w:val="003E750D"/>
    <w:rsid w:val="003F3976"/>
    <w:rsid w:val="003F40C7"/>
    <w:rsid w:val="003F5117"/>
    <w:rsid w:val="003F57FC"/>
    <w:rsid w:val="003F628E"/>
    <w:rsid w:val="003F6E83"/>
    <w:rsid w:val="003F72E7"/>
    <w:rsid w:val="003F761B"/>
    <w:rsid w:val="004020B9"/>
    <w:rsid w:val="00404804"/>
    <w:rsid w:val="00404A3E"/>
    <w:rsid w:val="00405869"/>
    <w:rsid w:val="00405A46"/>
    <w:rsid w:val="004062F1"/>
    <w:rsid w:val="00407014"/>
    <w:rsid w:val="00407AA9"/>
    <w:rsid w:val="00412CCC"/>
    <w:rsid w:val="00413582"/>
    <w:rsid w:val="004137D4"/>
    <w:rsid w:val="00413E56"/>
    <w:rsid w:val="00414099"/>
    <w:rsid w:val="004213A5"/>
    <w:rsid w:val="00424CDA"/>
    <w:rsid w:val="00426017"/>
    <w:rsid w:val="00426E31"/>
    <w:rsid w:val="00426F41"/>
    <w:rsid w:val="004329CC"/>
    <w:rsid w:val="004336F2"/>
    <w:rsid w:val="00436970"/>
    <w:rsid w:val="00440A00"/>
    <w:rsid w:val="00440EF6"/>
    <w:rsid w:val="00441770"/>
    <w:rsid w:val="004435F6"/>
    <w:rsid w:val="004437C2"/>
    <w:rsid w:val="004468D4"/>
    <w:rsid w:val="004547D8"/>
    <w:rsid w:val="0045518C"/>
    <w:rsid w:val="004622EB"/>
    <w:rsid w:val="00464141"/>
    <w:rsid w:val="004642A3"/>
    <w:rsid w:val="004652A6"/>
    <w:rsid w:val="00466B73"/>
    <w:rsid w:val="00467819"/>
    <w:rsid w:val="00467E31"/>
    <w:rsid w:val="0047039D"/>
    <w:rsid w:val="00470F73"/>
    <w:rsid w:val="00472066"/>
    <w:rsid w:val="004730D7"/>
    <w:rsid w:val="00473405"/>
    <w:rsid w:val="004743F6"/>
    <w:rsid w:val="00475B6F"/>
    <w:rsid w:val="0047649C"/>
    <w:rsid w:val="00477253"/>
    <w:rsid w:val="004776E8"/>
    <w:rsid w:val="00480040"/>
    <w:rsid w:val="0048085B"/>
    <w:rsid w:val="00480C71"/>
    <w:rsid w:val="00481EF0"/>
    <w:rsid w:val="0048567E"/>
    <w:rsid w:val="004857EB"/>
    <w:rsid w:val="00487CE4"/>
    <w:rsid w:val="00487DBA"/>
    <w:rsid w:val="0049067F"/>
    <w:rsid w:val="004906F0"/>
    <w:rsid w:val="00492AE9"/>
    <w:rsid w:val="00493865"/>
    <w:rsid w:val="00493B84"/>
    <w:rsid w:val="00494405"/>
    <w:rsid w:val="0049525A"/>
    <w:rsid w:val="004968A6"/>
    <w:rsid w:val="004979A5"/>
    <w:rsid w:val="00497BAA"/>
    <w:rsid w:val="004A02E2"/>
    <w:rsid w:val="004A10E4"/>
    <w:rsid w:val="004A1FB4"/>
    <w:rsid w:val="004A2D88"/>
    <w:rsid w:val="004A31EB"/>
    <w:rsid w:val="004A614F"/>
    <w:rsid w:val="004A62B5"/>
    <w:rsid w:val="004A72B4"/>
    <w:rsid w:val="004A7A38"/>
    <w:rsid w:val="004A7C76"/>
    <w:rsid w:val="004B225B"/>
    <w:rsid w:val="004B6F0B"/>
    <w:rsid w:val="004C0334"/>
    <w:rsid w:val="004C1ABC"/>
    <w:rsid w:val="004C39C5"/>
    <w:rsid w:val="004C3FB5"/>
    <w:rsid w:val="004C5535"/>
    <w:rsid w:val="004C5788"/>
    <w:rsid w:val="004C638A"/>
    <w:rsid w:val="004C6CCA"/>
    <w:rsid w:val="004C6E4A"/>
    <w:rsid w:val="004C7716"/>
    <w:rsid w:val="004D2B72"/>
    <w:rsid w:val="004D35A0"/>
    <w:rsid w:val="004D3ECF"/>
    <w:rsid w:val="004D6191"/>
    <w:rsid w:val="004D675B"/>
    <w:rsid w:val="004E2B97"/>
    <w:rsid w:val="004E3908"/>
    <w:rsid w:val="004E3D54"/>
    <w:rsid w:val="004E4B39"/>
    <w:rsid w:val="004F033E"/>
    <w:rsid w:val="004F1010"/>
    <w:rsid w:val="004F1E55"/>
    <w:rsid w:val="004F31BF"/>
    <w:rsid w:val="004F4CBC"/>
    <w:rsid w:val="004F5ACF"/>
    <w:rsid w:val="004F613D"/>
    <w:rsid w:val="005005F5"/>
    <w:rsid w:val="00503271"/>
    <w:rsid w:val="0050466E"/>
    <w:rsid w:val="00504C8F"/>
    <w:rsid w:val="00504DF0"/>
    <w:rsid w:val="005062B7"/>
    <w:rsid w:val="00507EB9"/>
    <w:rsid w:val="00507F1B"/>
    <w:rsid w:val="00507FB8"/>
    <w:rsid w:val="00507FE4"/>
    <w:rsid w:val="0051067A"/>
    <w:rsid w:val="00511A7A"/>
    <w:rsid w:val="005122D4"/>
    <w:rsid w:val="00513505"/>
    <w:rsid w:val="00514EEA"/>
    <w:rsid w:val="005200D4"/>
    <w:rsid w:val="0052269F"/>
    <w:rsid w:val="00523E92"/>
    <w:rsid w:val="00524BAF"/>
    <w:rsid w:val="0052762C"/>
    <w:rsid w:val="00527B2A"/>
    <w:rsid w:val="00530BD8"/>
    <w:rsid w:val="00531933"/>
    <w:rsid w:val="00533063"/>
    <w:rsid w:val="00534123"/>
    <w:rsid w:val="00540C77"/>
    <w:rsid w:val="005412BF"/>
    <w:rsid w:val="005412C4"/>
    <w:rsid w:val="00542D45"/>
    <w:rsid w:val="00542DE4"/>
    <w:rsid w:val="00543C8E"/>
    <w:rsid w:val="00544D50"/>
    <w:rsid w:val="00547B98"/>
    <w:rsid w:val="005537B4"/>
    <w:rsid w:val="00553FF8"/>
    <w:rsid w:val="005540F8"/>
    <w:rsid w:val="005541B5"/>
    <w:rsid w:val="00554CFC"/>
    <w:rsid w:val="00555740"/>
    <w:rsid w:val="005565AE"/>
    <w:rsid w:val="005577D8"/>
    <w:rsid w:val="00560674"/>
    <w:rsid w:val="00560990"/>
    <w:rsid w:val="00562DC4"/>
    <w:rsid w:val="005654AC"/>
    <w:rsid w:val="00567D89"/>
    <w:rsid w:val="00570928"/>
    <w:rsid w:val="0057101B"/>
    <w:rsid w:val="0057487E"/>
    <w:rsid w:val="00577EC9"/>
    <w:rsid w:val="005801BE"/>
    <w:rsid w:val="00580590"/>
    <w:rsid w:val="00581312"/>
    <w:rsid w:val="00582303"/>
    <w:rsid w:val="00584373"/>
    <w:rsid w:val="0058681B"/>
    <w:rsid w:val="00587B25"/>
    <w:rsid w:val="00592F8D"/>
    <w:rsid w:val="00593752"/>
    <w:rsid w:val="00593B95"/>
    <w:rsid w:val="00594B20"/>
    <w:rsid w:val="005950EE"/>
    <w:rsid w:val="00596403"/>
    <w:rsid w:val="005965E1"/>
    <w:rsid w:val="00596EAF"/>
    <w:rsid w:val="005A1E17"/>
    <w:rsid w:val="005A26FD"/>
    <w:rsid w:val="005A2BAD"/>
    <w:rsid w:val="005A46BA"/>
    <w:rsid w:val="005A5A39"/>
    <w:rsid w:val="005A6B8D"/>
    <w:rsid w:val="005A6E8A"/>
    <w:rsid w:val="005A723F"/>
    <w:rsid w:val="005B13FE"/>
    <w:rsid w:val="005B38F0"/>
    <w:rsid w:val="005B5749"/>
    <w:rsid w:val="005B6E86"/>
    <w:rsid w:val="005C0191"/>
    <w:rsid w:val="005C0804"/>
    <w:rsid w:val="005C08BB"/>
    <w:rsid w:val="005C669E"/>
    <w:rsid w:val="005D0631"/>
    <w:rsid w:val="005D2131"/>
    <w:rsid w:val="005D45AE"/>
    <w:rsid w:val="005D4A87"/>
    <w:rsid w:val="005D4F30"/>
    <w:rsid w:val="005D6CE8"/>
    <w:rsid w:val="005E329D"/>
    <w:rsid w:val="005E4944"/>
    <w:rsid w:val="005E663B"/>
    <w:rsid w:val="005E6FCD"/>
    <w:rsid w:val="005E71A3"/>
    <w:rsid w:val="005E74EB"/>
    <w:rsid w:val="005E79D1"/>
    <w:rsid w:val="005F107D"/>
    <w:rsid w:val="005F136C"/>
    <w:rsid w:val="005F286E"/>
    <w:rsid w:val="005F2C62"/>
    <w:rsid w:val="005F5485"/>
    <w:rsid w:val="005F5555"/>
    <w:rsid w:val="005F5AF6"/>
    <w:rsid w:val="005F5BC8"/>
    <w:rsid w:val="005F6233"/>
    <w:rsid w:val="00600967"/>
    <w:rsid w:val="0060209C"/>
    <w:rsid w:val="00603B25"/>
    <w:rsid w:val="006057AB"/>
    <w:rsid w:val="00605D5D"/>
    <w:rsid w:val="00607A77"/>
    <w:rsid w:val="00615C5F"/>
    <w:rsid w:val="00615D7A"/>
    <w:rsid w:val="00615FA8"/>
    <w:rsid w:val="00621318"/>
    <w:rsid w:val="006221C0"/>
    <w:rsid w:val="00622D0C"/>
    <w:rsid w:val="00625A22"/>
    <w:rsid w:val="00625DF0"/>
    <w:rsid w:val="006277B0"/>
    <w:rsid w:val="00627E4A"/>
    <w:rsid w:val="00630C0C"/>
    <w:rsid w:val="00632415"/>
    <w:rsid w:val="00632D0D"/>
    <w:rsid w:val="00633E5B"/>
    <w:rsid w:val="006344E5"/>
    <w:rsid w:val="00634A2D"/>
    <w:rsid w:val="00634C2F"/>
    <w:rsid w:val="0063535F"/>
    <w:rsid w:val="006366B0"/>
    <w:rsid w:val="00637BD0"/>
    <w:rsid w:val="006405C2"/>
    <w:rsid w:val="0064249F"/>
    <w:rsid w:val="006429C7"/>
    <w:rsid w:val="00643227"/>
    <w:rsid w:val="00645EF7"/>
    <w:rsid w:val="00646225"/>
    <w:rsid w:val="00651189"/>
    <w:rsid w:val="006512D6"/>
    <w:rsid w:val="00652F4A"/>
    <w:rsid w:val="0065423C"/>
    <w:rsid w:val="0065426E"/>
    <w:rsid w:val="00654890"/>
    <w:rsid w:val="006569AA"/>
    <w:rsid w:val="006571AD"/>
    <w:rsid w:val="00657615"/>
    <w:rsid w:val="006601D0"/>
    <w:rsid w:val="0066202E"/>
    <w:rsid w:val="00665145"/>
    <w:rsid w:val="00666FFC"/>
    <w:rsid w:val="00667420"/>
    <w:rsid w:val="00667EDD"/>
    <w:rsid w:val="0067189F"/>
    <w:rsid w:val="00675B5C"/>
    <w:rsid w:val="00676558"/>
    <w:rsid w:val="00676654"/>
    <w:rsid w:val="00676BE6"/>
    <w:rsid w:val="00676E5D"/>
    <w:rsid w:val="00677131"/>
    <w:rsid w:val="0068163D"/>
    <w:rsid w:val="0068359E"/>
    <w:rsid w:val="006848D1"/>
    <w:rsid w:val="006855B8"/>
    <w:rsid w:val="00690FFF"/>
    <w:rsid w:val="006958C5"/>
    <w:rsid w:val="00697733"/>
    <w:rsid w:val="00697921"/>
    <w:rsid w:val="006A1286"/>
    <w:rsid w:val="006A17B6"/>
    <w:rsid w:val="006A3C9A"/>
    <w:rsid w:val="006A4612"/>
    <w:rsid w:val="006A519D"/>
    <w:rsid w:val="006A7C53"/>
    <w:rsid w:val="006B283E"/>
    <w:rsid w:val="006B65B5"/>
    <w:rsid w:val="006B670B"/>
    <w:rsid w:val="006B6939"/>
    <w:rsid w:val="006C102B"/>
    <w:rsid w:val="006C10FA"/>
    <w:rsid w:val="006C1E1F"/>
    <w:rsid w:val="006C1F5D"/>
    <w:rsid w:val="006C2957"/>
    <w:rsid w:val="006C2CB4"/>
    <w:rsid w:val="006C3808"/>
    <w:rsid w:val="006C445B"/>
    <w:rsid w:val="006C4FA9"/>
    <w:rsid w:val="006C565C"/>
    <w:rsid w:val="006C5AF5"/>
    <w:rsid w:val="006C5D38"/>
    <w:rsid w:val="006C7CA1"/>
    <w:rsid w:val="006D1648"/>
    <w:rsid w:val="006D1DF2"/>
    <w:rsid w:val="006D1F0B"/>
    <w:rsid w:val="006D26F3"/>
    <w:rsid w:val="006D2B37"/>
    <w:rsid w:val="006D43BC"/>
    <w:rsid w:val="006D4C25"/>
    <w:rsid w:val="006D627C"/>
    <w:rsid w:val="006E0C66"/>
    <w:rsid w:val="006E1AD9"/>
    <w:rsid w:val="006E32A1"/>
    <w:rsid w:val="006E49D5"/>
    <w:rsid w:val="006E6562"/>
    <w:rsid w:val="006F0B45"/>
    <w:rsid w:val="006F24F3"/>
    <w:rsid w:val="006F281D"/>
    <w:rsid w:val="0070133E"/>
    <w:rsid w:val="007028F9"/>
    <w:rsid w:val="00702DE2"/>
    <w:rsid w:val="007037CF"/>
    <w:rsid w:val="00704506"/>
    <w:rsid w:val="00705CCA"/>
    <w:rsid w:val="0070645E"/>
    <w:rsid w:val="007070F6"/>
    <w:rsid w:val="007071E3"/>
    <w:rsid w:val="00710DB4"/>
    <w:rsid w:val="007122CE"/>
    <w:rsid w:val="0071296D"/>
    <w:rsid w:val="00712A9E"/>
    <w:rsid w:val="0071375A"/>
    <w:rsid w:val="00714693"/>
    <w:rsid w:val="0071548C"/>
    <w:rsid w:val="00715C47"/>
    <w:rsid w:val="007175BD"/>
    <w:rsid w:val="00723391"/>
    <w:rsid w:val="007234C9"/>
    <w:rsid w:val="00724985"/>
    <w:rsid w:val="00725064"/>
    <w:rsid w:val="00725230"/>
    <w:rsid w:val="007256F6"/>
    <w:rsid w:val="00730A15"/>
    <w:rsid w:val="0073156E"/>
    <w:rsid w:val="00732E8B"/>
    <w:rsid w:val="00733192"/>
    <w:rsid w:val="00734C42"/>
    <w:rsid w:val="00734F61"/>
    <w:rsid w:val="00735A89"/>
    <w:rsid w:val="00735F7B"/>
    <w:rsid w:val="00736DF2"/>
    <w:rsid w:val="00736E45"/>
    <w:rsid w:val="007373F8"/>
    <w:rsid w:val="00737893"/>
    <w:rsid w:val="007379DD"/>
    <w:rsid w:val="0074016D"/>
    <w:rsid w:val="007406DD"/>
    <w:rsid w:val="0074517E"/>
    <w:rsid w:val="00746242"/>
    <w:rsid w:val="00752063"/>
    <w:rsid w:val="00752336"/>
    <w:rsid w:val="00753A6F"/>
    <w:rsid w:val="00753C1B"/>
    <w:rsid w:val="00757368"/>
    <w:rsid w:val="00757ECF"/>
    <w:rsid w:val="007609D1"/>
    <w:rsid w:val="00760D93"/>
    <w:rsid w:val="007620EB"/>
    <w:rsid w:val="007628E5"/>
    <w:rsid w:val="007629D9"/>
    <w:rsid w:val="007631EC"/>
    <w:rsid w:val="00763CA4"/>
    <w:rsid w:val="00764314"/>
    <w:rsid w:val="0076689F"/>
    <w:rsid w:val="00770B29"/>
    <w:rsid w:val="00770B66"/>
    <w:rsid w:val="00774184"/>
    <w:rsid w:val="00777327"/>
    <w:rsid w:val="0077747B"/>
    <w:rsid w:val="00780C2E"/>
    <w:rsid w:val="00780F08"/>
    <w:rsid w:val="00781BC5"/>
    <w:rsid w:val="007822ED"/>
    <w:rsid w:val="007858DA"/>
    <w:rsid w:val="00786578"/>
    <w:rsid w:val="00786BAD"/>
    <w:rsid w:val="007872B2"/>
    <w:rsid w:val="007904BE"/>
    <w:rsid w:val="00790599"/>
    <w:rsid w:val="0079266F"/>
    <w:rsid w:val="00792915"/>
    <w:rsid w:val="007934DF"/>
    <w:rsid w:val="00796403"/>
    <w:rsid w:val="00797121"/>
    <w:rsid w:val="00797697"/>
    <w:rsid w:val="007A47B7"/>
    <w:rsid w:val="007A63DC"/>
    <w:rsid w:val="007A7893"/>
    <w:rsid w:val="007A7CA9"/>
    <w:rsid w:val="007B0937"/>
    <w:rsid w:val="007B1F16"/>
    <w:rsid w:val="007B443F"/>
    <w:rsid w:val="007B509F"/>
    <w:rsid w:val="007B5C19"/>
    <w:rsid w:val="007B6FD9"/>
    <w:rsid w:val="007C0519"/>
    <w:rsid w:val="007C0801"/>
    <w:rsid w:val="007C1766"/>
    <w:rsid w:val="007C1F68"/>
    <w:rsid w:val="007C2069"/>
    <w:rsid w:val="007C25E3"/>
    <w:rsid w:val="007C27EB"/>
    <w:rsid w:val="007C3DAA"/>
    <w:rsid w:val="007C3E0D"/>
    <w:rsid w:val="007C3F72"/>
    <w:rsid w:val="007C4BED"/>
    <w:rsid w:val="007C6AB0"/>
    <w:rsid w:val="007C7E4A"/>
    <w:rsid w:val="007D0429"/>
    <w:rsid w:val="007D35FC"/>
    <w:rsid w:val="007D365A"/>
    <w:rsid w:val="007D3C2D"/>
    <w:rsid w:val="007D3F1A"/>
    <w:rsid w:val="007D4DD5"/>
    <w:rsid w:val="007D54B2"/>
    <w:rsid w:val="007D7FE9"/>
    <w:rsid w:val="007E23A2"/>
    <w:rsid w:val="007E2FA4"/>
    <w:rsid w:val="007E302C"/>
    <w:rsid w:val="007E3F0C"/>
    <w:rsid w:val="007E71B1"/>
    <w:rsid w:val="007E78DD"/>
    <w:rsid w:val="007F001E"/>
    <w:rsid w:val="007F02D8"/>
    <w:rsid w:val="007F10A1"/>
    <w:rsid w:val="007F201F"/>
    <w:rsid w:val="007F5571"/>
    <w:rsid w:val="007F5F7D"/>
    <w:rsid w:val="007F6509"/>
    <w:rsid w:val="00800303"/>
    <w:rsid w:val="00800C5A"/>
    <w:rsid w:val="00800F32"/>
    <w:rsid w:val="00802D97"/>
    <w:rsid w:val="008031A4"/>
    <w:rsid w:val="008038FD"/>
    <w:rsid w:val="00804ADA"/>
    <w:rsid w:val="00805246"/>
    <w:rsid w:val="00805A65"/>
    <w:rsid w:val="00806E11"/>
    <w:rsid w:val="0081019D"/>
    <w:rsid w:val="00810357"/>
    <w:rsid w:val="00810EF1"/>
    <w:rsid w:val="008112B2"/>
    <w:rsid w:val="00812114"/>
    <w:rsid w:val="008165F3"/>
    <w:rsid w:val="00817E19"/>
    <w:rsid w:val="008219FE"/>
    <w:rsid w:val="00821AB3"/>
    <w:rsid w:val="008226BB"/>
    <w:rsid w:val="00822875"/>
    <w:rsid w:val="00822D0F"/>
    <w:rsid w:val="00823809"/>
    <w:rsid w:val="0082525B"/>
    <w:rsid w:val="008252EF"/>
    <w:rsid w:val="0082559D"/>
    <w:rsid w:val="00825666"/>
    <w:rsid w:val="00826079"/>
    <w:rsid w:val="008268C4"/>
    <w:rsid w:val="00826C65"/>
    <w:rsid w:val="00827386"/>
    <w:rsid w:val="0083110E"/>
    <w:rsid w:val="00831A30"/>
    <w:rsid w:val="00832518"/>
    <w:rsid w:val="00832EC5"/>
    <w:rsid w:val="00835106"/>
    <w:rsid w:val="0083598B"/>
    <w:rsid w:val="00835E40"/>
    <w:rsid w:val="00837AD6"/>
    <w:rsid w:val="00841028"/>
    <w:rsid w:val="00841FDC"/>
    <w:rsid w:val="00842C6E"/>
    <w:rsid w:val="00843C19"/>
    <w:rsid w:val="008440CB"/>
    <w:rsid w:val="0084524E"/>
    <w:rsid w:val="00852B62"/>
    <w:rsid w:val="00854810"/>
    <w:rsid w:val="00854846"/>
    <w:rsid w:val="008548FD"/>
    <w:rsid w:val="00857453"/>
    <w:rsid w:val="00857C2C"/>
    <w:rsid w:val="008609A9"/>
    <w:rsid w:val="00860AAE"/>
    <w:rsid w:val="00862CB8"/>
    <w:rsid w:val="008650F9"/>
    <w:rsid w:val="00865381"/>
    <w:rsid w:val="00866865"/>
    <w:rsid w:val="00867EC9"/>
    <w:rsid w:val="00867F77"/>
    <w:rsid w:val="00867F93"/>
    <w:rsid w:val="00871898"/>
    <w:rsid w:val="008766A3"/>
    <w:rsid w:val="00876B7F"/>
    <w:rsid w:val="0088012E"/>
    <w:rsid w:val="0088119F"/>
    <w:rsid w:val="00882924"/>
    <w:rsid w:val="008838F4"/>
    <w:rsid w:val="00883A4F"/>
    <w:rsid w:val="00883BE0"/>
    <w:rsid w:val="00883EC6"/>
    <w:rsid w:val="00885047"/>
    <w:rsid w:val="008856F0"/>
    <w:rsid w:val="0088699E"/>
    <w:rsid w:val="0088749E"/>
    <w:rsid w:val="0088760E"/>
    <w:rsid w:val="00891C53"/>
    <w:rsid w:val="00892B28"/>
    <w:rsid w:val="00893603"/>
    <w:rsid w:val="0089435A"/>
    <w:rsid w:val="00894A40"/>
    <w:rsid w:val="00896644"/>
    <w:rsid w:val="008A28A0"/>
    <w:rsid w:val="008A3784"/>
    <w:rsid w:val="008A4242"/>
    <w:rsid w:val="008A4B57"/>
    <w:rsid w:val="008A5DA2"/>
    <w:rsid w:val="008A6E75"/>
    <w:rsid w:val="008A745F"/>
    <w:rsid w:val="008B03CC"/>
    <w:rsid w:val="008B2CEC"/>
    <w:rsid w:val="008B3B2E"/>
    <w:rsid w:val="008B41C2"/>
    <w:rsid w:val="008B681E"/>
    <w:rsid w:val="008C214E"/>
    <w:rsid w:val="008C2287"/>
    <w:rsid w:val="008C4E0E"/>
    <w:rsid w:val="008C69D3"/>
    <w:rsid w:val="008C72B6"/>
    <w:rsid w:val="008D0955"/>
    <w:rsid w:val="008D0BAC"/>
    <w:rsid w:val="008D1A26"/>
    <w:rsid w:val="008D3B0D"/>
    <w:rsid w:val="008D3D60"/>
    <w:rsid w:val="008D64C0"/>
    <w:rsid w:val="008D6E8B"/>
    <w:rsid w:val="008E149F"/>
    <w:rsid w:val="008E206A"/>
    <w:rsid w:val="008E29D2"/>
    <w:rsid w:val="008E2EE1"/>
    <w:rsid w:val="008E2EF8"/>
    <w:rsid w:val="008E570E"/>
    <w:rsid w:val="008E7E76"/>
    <w:rsid w:val="008F0398"/>
    <w:rsid w:val="008F12C7"/>
    <w:rsid w:val="008F34E5"/>
    <w:rsid w:val="008F36B7"/>
    <w:rsid w:val="008F37B9"/>
    <w:rsid w:val="008F3C88"/>
    <w:rsid w:val="008F4281"/>
    <w:rsid w:val="008F4AE9"/>
    <w:rsid w:val="008F4F91"/>
    <w:rsid w:val="008F6033"/>
    <w:rsid w:val="0090012B"/>
    <w:rsid w:val="00900333"/>
    <w:rsid w:val="00900A09"/>
    <w:rsid w:val="00900EC4"/>
    <w:rsid w:val="00902D9E"/>
    <w:rsid w:val="0090476B"/>
    <w:rsid w:val="00904CB2"/>
    <w:rsid w:val="00905D3D"/>
    <w:rsid w:val="00905FC5"/>
    <w:rsid w:val="00906DA9"/>
    <w:rsid w:val="009078A7"/>
    <w:rsid w:val="00907FE5"/>
    <w:rsid w:val="009120F6"/>
    <w:rsid w:val="00912277"/>
    <w:rsid w:val="00916522"/>
    <w:rsid w:val="009165C0"/>
    <w:rsid w:val="009168DB"/>
    <w:rsid w:val="009170D7"/>
    <w:rsid w:val="00920BC8"/>
    <w:rsid w:val="0092395C"/>
    <w:rsid w:val="009240E4"/>
    <w:rsid w:val="00924B3B"/>
    <w:rsid w:val="00927CC9"/>
    <w:rsid w:val="009318A4"/>
    <w:rsid w:val="0093296E"/>
    <w:rsid w:val="009335D8"/>
    <w:rsid w:val="00934487"/>
    <w:rsid w:val="00935637"/>
    <w:rsid w:val="009357C7"/>
    <w:rsid w:val="009358D4"/>
    <w:rsid w:val="0094050B"/>
    <w:rsid w:val="0094135D"/>
    <w:rsid w:val="0094162E"/>
    <w:rsid w:val="00942466"/>
    <w:rsid w:val="00942711"/>
    <w:rsid w:val="00944C94"/>
    <w:rsid w:val="00945D9D"/>
    <w:rsid w:val="009463F1"/>
    <w:rsid w:val="009528E1"/>
    <w:rsid w:val="00953E0B"/>
    <w:rsid w:val="0095649E"/>
    <w:rsid w:val="00960D88"/>
    <w:rsid w:val="00960D8D"/>
    <w:rsid w:val="009610A2"/>
    <w:rsid w:val="009619F3"/>
    <w:rsid w:val="00961F0D"/>
    <w:rsid w:val="009620A0"/>
    <w:rsid w:val="00962238"/>
    <w:rsid w:val="00962576"/>
    <w:rsid w:val="00962660"/>
    <w:rsid w:val="00962EA4"/>
    <w:rsid w:val="00963321"/>
    <w:rsid w:val="00970312"/>
    <w:rsid w:val="009709E8"/>
    <w:rsid w:val="00971182"/>
    <w:rsid w:val="009753DE"/>
    <w:rsid w:val="009771BD"/>
    <w:rsid w:val="00977DD1"/>
    <w:rsid w:val="009810FC"/>
    <w:rsid w:val="00981493"/>
    <w:rsid w:val="00981B64"/>
    <w:rsid w:val="00981DBD"/>
    <w:rsid w:val="00982C5F"/>
    <w:rsid w:val="00984799"/>
    <w:rsid w:val="00984C3F"/>
    <w:rsid w:val="009854AB"/>
    <w:rsid w:val="00990220"/>
    <w:rsid w:val="00990F59"/>
    <w:rsid w:val="00991616"/>
    <w:rsid w:val="00992198"/>
    <w:rsid w:val="00992456"/>
    <w:rsid w:val="0099245A"/>
    <w:rsid w:val="00995432"/>
    <w:rsid w:val="00997D1A"/>
    <w:rsid w:val="009A0260"/>
    <w:rsid w:val="009A0302"/>
    <w:rsid w:val="009A0D23"/>
    <w:rsid w:val="009A250A"/>
    <w:rsid w:val="009A552A"/>
    <w:rsid w:val="009A7882"/>
    <w:rsid w:val="009A7CB7"/>
    <w:rsid w:val="009B0386"/>
    <w:rsid w:val="009B1552"/>
    <w:rsid w:val="009B2B3F"/>
    <w:rsid w:val="009B303C"/>
    <w:rsid w:val="009B3106"/>
    <w:rsid w:val="009B3959"/>
    <w:rsid w:val="009B4321"/>
    <w:rsid w:val="009B557E"/>
    <w:rsid w:val="009B5B74"/>
    <w:rsid w:val="009B5CBF"/>
    <w:rsid w:val="009B5CDE"/>
    <w:rsid w:val="009C0004"/>
    <w:rsid w:val="009C1C79"/>
    <w:rsid w:val="009C1F7B"/>
    <w:rsid w:val="009C3C08"/>
    <w:rsid w:val="009C42F7"/>
    <w:rsid w:val="009C5E9F"/>
    <w:rsid w:val="009D0857"/>
    <w:rsid w:val="009D2067"/>
    <w:rsid w:val="009D2BA2"/>
    <w:rsid w:val="009D4F11"/>
    <w:rsid w:val="009D57EA"/>
    <w:rsid w:val="009D588E"/>
    <w:rsid w:val="009D6339"/>
    <w:rsid w:val="009E167E"/>
    <w:rsid w:val="009E58F7"/>
    <w:rsid w:val="009E656A"/>
    <w:rsid w:val="009F014C"/>
    <w:rsid w:val="009F0494"/>
    <w:rsid w:val="009F0F96"/>
    <w:rsid w:val="009F33C2"/>
    <w:rsid w:val="009F4F18"/>
    <w:rsid w:val="009F509C"/>
    <w:rsid w:val="00A006DC"/>
    <w:rsid w:val="00A01CA9"/>
    <w:rsid w:val="00A026DC"/>
    <w:rsid w:val="00A058E3"/>
    <w:rsid w:val="00A05CD8"/>
    <w:rsid w:val="00A05E06"/>
    <w:rsid w:val="00A065D7"/>
    <w:rsid w:val="00A076B6"/>
    <w:rsid w:val="00A07F2D"/>
    <w:rsid w:val="00A10033"/>
    <w:rsid w:val="00A101F9"/>
    <w:rsid w:val="00A11FD9"/>
    <w:rsid w:val="00A13459"/>
    <w:rsid w:val="00A140FF"/>
    <w:rsid w:val="00A1498B"/>
    <w:rsid w:val="00A17C2B"/>
    <w:rsid w:val="00A2322F"/>
    <w:rsid w:val="00A25734"/>
    <w:rsid w:val="00A27830"/>
    <w:rsid w:val="00A30935"/>
    <w:rsid w:val="00A30CC7"/>
    <w:rsid w:val="00A30D35"/>
    <w:rsid w:val="00A317A7"/>
    <w:rsid w:val="00A325C9"/>
    <w:rsid w:val="00A3321A"/>
    <w:rsid w:val="00A34641"/>
    <w:rsid w:val="00A362E3"/>
    <w:rsid w:val="00A36B5C"/>
    <w:rsid w:val="00A40EDC"/>
    <w:rsid w:val="00A41E92"/>
    <w:rsid w:val="00A434C6"/>
    <w:rsid w:val="00A44A11"/>
    <w:rsid w:val="00A44DB9"/>
    <w:rsid w:val="00A44E4C"/>
    <w:rsid w:val="00A45D30"/>
    <w:rsid w:val="00A46668"/>
    <w:rsid w:val="00A4697B"/>
    <w:rsid w:val="00A50060"/>
    <w:rsid w:val="00A5053D"/>
    <w:rsid w:val="00A50641"/>
    <w:rsid w:val="00A51009"/>
    <w:rsid w:val="00A523F2"/>
    <w:rsid w:val="00A529F9"/>
    <w:rsid w:val="00A52D27"/>
    <w:rsid w:val="00A539AF"/>
    <w:rsid w:val="00A546C6"/>
    <w:rsid w:val="00A564CC"/>
    <w:rsid w:val="00A63C7E"/>
    <w:rsid w:val="00A63FBD"/>
    <w:rsid w:val="00A643DA"/>
    <w:rsid w:val="00A645F6"/>
    <w:rsid w:val="00A64DC4"/>
    <w:rsid w:val="00A64EAE"/>
    <w:rsid w:val="00A659B2"/>
    <w:rsid w:val="00A675F5"/>
    <w:rsid w:val="00A6769B"/>
    <w:rsid w:val="00A67CB0"/>
    <w:rsid w:val="00A708ED"/>
    <w:rsid w:val="00A70F88"/>
    <w:rsid w:val="00A71AD8"/>
    <w:rsid w:val="00A72938"/>
    <w:rsid w:val="00A75BE1"/>
    <w:rsid w:val="00A75C58"/>
    <w:rsid w:val="00A75C69"/>
    <w:rsid w:val="00A76B85"/>
    <w:rsid w:val="00A77C49"/>
    <w:rsid w:val="00A77D0F"/>
    <w:rsid w:val="00A80ABF"/>
    <w:rsid w:val="00A80C31"/>
    <w:rsid w:val="00A828B9"/>
    <w:rsid w:val="00A8367E"/>
    <w:rsid w:val="00A84818"/>
    <w:rsid w:val="00A861C5"/>
    <w:rsid w:val="00A86775"/>
    <w:rsid w:val="00A8777B"/>
    <w:rsid w:val="00A9082A"/>
    <w:rsid w:val="00A91095"/>
    <w:rsid w:val="00A920A4"/>
    <w:rsid w:val="00A932B1"/>
    <w:rsid w:val="00A94F18"/>
    <w:rsid w:val="00A94F50"/>
    <w:rsid w:val="00A956AF"/>
    <w:rsid w:val="00A96252"/>
    <w:rsid w:val="00A96720"/>
    <w:rsid w:val="00A9678A"/>
    <w:rsid w:val="00AA09F7"/>
    <w:rsid w:val="00AA185A"/>
    <w:rsid w:val="00AA329E"/>
    <w:rsid w:val="00AA3852"/>
    <w:rsid w:val="00AA3F16"/>
    <w:rsid w:val="00AA5784"/>
    <w:rsid w:val="00AA585D"/>
    <w:rsid w:val="00AA62E6"/>
    <w:rsid w:val="00AA6AD2"/>
    <w:rsid w:val="00AB0C16"/>
    <w:rsid w:val="00AB1289"/>
    <w:rsid w:val="00AB1D18"/>
    <w:rsid w:val="00AB27A2"/>
    <w:rsid w:val="00AB2F42"/>
    <w:rsid w:val="00AB312C"/>
    <w:rsid w:val="00AB36C5"/>
    <w:rsid w:val="00AB3C4C"/>
    <w:rsid w:val="00AB4F0C"/>
    <w:rsid w:val="00AB73A7"/>
    <w:rsid w:val="00AC0A48"/>
    <w:rsid w:val="00AC0A49"/>
    <w:rsid w:val="00AC463B"/>
    <w:rsid w:val="00AC4683"/>
    <w:rsid w:val="00AC52F6"/>
    <w:rsid w:val="00AD0543"/>
    <w:rsid w:val="00AD061D"/>
    <w:rsid w:val="00AD1C3B"/>
    <w:rsid w:val="00AD2044"/>
    <w:rsid w:val="00AD2DAF"/>
    <w:rsid w:val="00AD4D10"/>
    <w:rsid w:val="00AD5D47"/>
    <w:rsid w:val="00AD7B40"/>
    <w:rsid w:val="00AE13E4"/>
    <w:rsid w:val="00AE22A1"/>
    <w:rsid w:val="00AE24DE"/>
    <w:rsid w:val="00AE2EF4"/>
    <w:rsid w:val="00AE314F"/>
    <w:rsid w:val="00AE357C"/>
    <w:rsid w:val="00AF0215"/>
    <w:rsid w:val="00AF0CD5"/>
    <w:rsid w:val="00AF4E3F"/>
    <w:rsid w:val="00B00ABF"/>
    <w:rsid w:val="00B02DF8"/>
    <w:rsid w:val="00B02F5D"/>
    <w:rsid w:val="00B0318F"/>
    <w:rsid w:val="00B033B2"/>
    <w:rsid w:val="00B03E74"/>
    <w:rsid w:val="00B03FB1"/>
    <w:rsid w:val="00B0519B"/>
    <w:rsid w:val="00B0716E"/>
    <w:rsid w:val="00B106FD"/>
    <w:rsid w:val="00B109B4"/>
    <w:rsid w:val="00B116C1"/>
    <w:rsid w:val="00B13ADB"/>
    <w:rsid w:val="00B13B8A"/>
    <w:rsid w:val="00B150D3"/>
    <w:rsid w:val="00B15A96"/>
    <w:rsid w:val="00B21FD2"/>
    <w:rsid w:val="00B21FE3"/>
    <w:rsid w:val="00B22F8C"/>
    <w:rsid w:val="00B23F03"/>
    <w:rsid w:val="00B2427C"/>
    <w:rsid w:val="00B24C48"/>
    <w:rsid w:val="00B26C09"/>
    <w:rsid w:val="00B278AB"/>
    <w:rsid w:val="00B30FC3"/>
    <w:rsid w:val="00B33C8D"/>
    <w:rsid w:val="00B3504F"/>
    <w:rsid w:val="00B357F8"/>
    <w:rsid w:val="00B37AFF"/>
    <w:rsid w:val="00B40210"/>
    <w:rsid w:val="00B41E05"/>
    <w:rsid w:val="00B41E13"/>
    <w:rsid w:val="00B437B5"/>
    <w:rsid w:val="00B44117"/>
    <w:rsid w:val="00B443CC"/>
    <w:rsid w:val="00B44DA3"/>
    <w:rsid w:val="00B452BF"/>
    <w:rsid w:val="00B469AB"/>
    <w:rsid w:val="00B46B67"/>
    <w:rsid w:val="00B511CC"/>
    <w:rsid w:val="00B53520"/>
    <w:rsid w:val="00B5424A"/>
    <w:rsid w:val="00B5532F"/>
    <w:rsid w:val="00B55DAA"/>
    <w:rsid w:val="00B57D9E"/>
    <w:rsid w:val="00B614EB"/>
    <w:rsid w:val="00B61B2D"/>
    <w:rsid w:val="00B6280F"/>
    <w:rsid w:val="00B62B06"/>
    <w:rsid w:val="00B638F4"/>
    <w:rsid w:val="00B658C4"/>
    <w:rsid w:val="00B668EF"/>
    <w:rsid w:val="00B6758D"/>
    <w:rsid w:val="00B67AD4"/>
    <w:rsid w:val="00B70BDC"/>
    <w:rsid w:val="00B71D05"/>
    <w:rsid w:val="00B71FFF"/>
    <w:rsid w:val="00B73B58"/>
    <w:rsid w:val="00B73B5E"/>
    <w:rsid w:val="00B753AE"/>
    <w:rsid w:val="00B75469"/>
    <w:rsid w:val="00B758B7"/>
    <w:rsid w:val="00B75CF7"/>
    <w:rsid w:val="00B76D16"/>
    <w:rsid w:val="00B81A00"/>
    <w:rsid w:val="00B82AC8"/>
    <w:rsid w:val="00B83032"/>
    <w:rsid w:val="00B8343F"/>
    <w:rsid w:val="00B83F9A"/>
    <w:rsid w:val="00B84D09"/>
    <w:rsid w:val="00B85FB6"/>
    <w:rsid w:val="00B86DC7"/>
    <w:rsid w:val="00B875C7"/>
    <w:rsid w:val="00B90A9F"/>
    <w:rsid w:val="00B90E3B"/>
    <w:rsid w:val="00B92006"/>
    <w:rsid w:val="00B93A13"/>
    <w:rsid w:val="00B9683B"/>
    <w:rsid w:val="00B96848"/>
    <w:rsid w:val="00B97B5E"/>
    <w:rsid w:val="00BA105A"/>
    <w:rsid w:val="00BA122D"/>
    <w:rsid w:val="00BA2648"/>
    <w:rsid w:val="00BA2973"/>
    <w:rsid w:val="00BA323B"/>
    <w:rsid w:val="00BA3377"/>
    <w:rsid w:val="00BA3387"/>
    <w:rsid w:val="00BA33EB"/>
    <w:rsid w:val="00BA4905"/>
    <w:rsid w:val="00BA4D1A"/>
    <w:rsid w:val="00BA4DF2"/>
    <w:rsid w:val="00BA539D"/>
    <w:rsid w:val="00BA55C5"/>
    <w:rsid w:val="00BA6B55"/>
    <w:rsid w:val="00BA74CA"/>
    <w:rsid w:val="00BB02EF"/>
    <w:rsid w:val="00BB1564"/>
    <w:rsid w:val="00BB2168"/>
    <w:rsid w:val="00BB2466"/>
    <w:rsid w:val="00BB4F96"/>
    <w:rsid w:val="00BB6E23"/>
    <w:rsid w:val="00BC0C5D"/>
    <w:rsid w:val="00BC0D30"/>
    <w:rsid w:val="00BC5955"/>
    <w:rsid w:val="00BC6B5B"/>
    <w:rsid w:val="00BC713A"/>
    <w:rsid w:val="00BC7CB2"/>
    <w:rsid w:val="00BD0314"/>
    <w:rsid w:val="00BD0D87"/>
    <w:rsid w:val="00BD25D4"/>
    <w:rsid w:val="00BD3F52"/>
    <w:rsid w:val="00BD4CA2"/>
    <w:rsid w:val="00BD5C94"/>
    <w:rsid w:val="00BD67B0"/>
    <w:rsid w:val="00BD7134"/>
    <w:rsid w:val="00BE09C6"/>
    <w:rsid w:val="00BE1798"/>
    <w:rsid w:val="00BE1BD3"/>
    <w:rsid w:val="00BE1CD3"/>
    <w:rsid w:val="00BE39BF"/>
    <w:rsid w:val="00BE4392"/>
    <w:rsid w:val="00BE7A06"/>
    <w:rsid w:val="00BF0121"/>
    <w:rsid w:val="00BF0C83"/>
    <w:rsid w:val="00BF3684"/>
    <w:rsid w:val="00BF3685"/>
    <w:rsid w:val="00BF425F"/>
    <w:rsid w:val="00BF5174"/>
    <w:rsid w:val="00BF5A1B"/>
    <w:rsid w:val="00BF5F29"/>
    <w:rsid w:val="00BF606F"/>
    <w:rsid w:val="00C00A1C"/>
    <w:rsid w:val="00C00E23"/>
    <w:rsid w:val="00C01091"/>
    <w:rsid w:val="00C01CA2"/>
    <w:rsid w:val="00C020CB"/>
    <w:rsid w:val="00C02ABB"/>
    <w:rsid w:val="00C035CB"/>
    <w:rsid w:val="00C06ECA"/>
    <w:rsid w:val="00C07982"/>
    <w:rsid w:val="00C1059B"/>
    <w:rsid w:val="00C1098B"/>
    <w:rsid w:val="00C10BE6"/>
    <w:rsid w:val="00C14909"/>
    <w:rsid w:val="00C16C2B"/>
    <w:rsid w:val="00C20445"/>
    <w:rsid w:val="00C21145"/>
    <w:rsid w:val="00C21B7D"/>
    <w:rsid w:val="00C22978"/>
    <w:rsid w:val="00C23251"/>
    <w:rsid w:val="00C237B6"/>
    <w:rsid w:val="00C24B76"/>
    <w:rsid w:val="00C25E3A"/>
    <w:rsid w:val="00C26374"/>
    <w:rsid w:val="00C30ED4"/>
    <w:rsid w:val="00C313DA"/>
    <w:rsid w:val="00C31E70"/>
    <w:rsid w:val="00C32939"/>
    <w:rsid w:val="00C3326D"/>
    <w:rsid w:val="00C36013"/>
    <w:rsid w:val="00C3773E"/>
    <w:rsid w:val="00C40C8F"/>
    <w:rsid w:val="00C42AF0"/>
    <w:rsid w:val="00C43FD4"/>
    <w:rsid w:val="00C50427"/>
    <w:rsid w:val="00C512E8"/>
    <w:rsid w:val="00C515B3"/>
    <w:rsid w:val="00C51EC1"/>
    <w:rsid w:val="00C5231E"/>
    <w:rsid w:val="00C525CA"/>
    <w:rsid w:val="00C567C4"/>
    <w:rsid w:val="00C604E3"/>
    <w:rsid w:val="00C62A8C"/>
    <w:rsid w:val="00C65A05"/>
    <w:rsid w:val="00C66333"/>
    <w:rsid w:val="00C705E4"/>
    <w:rsid w:val="00C71ED4"/>
    <w:rsid w:val="00C726BF"/>
    <w:rsid w:val="00C74E57"/>
    <w:rsid w:val="00C76576"/>
    <w:rsid w:val="00C774D8"/>
    <w:rsid w:val="00C8206A"/>
    <w:rsid w:val="00C82F52"/>
    <w:rsid w:val="00C83556"/>
    <w:rsid w:val="00C83E42"/>
    <w:rsid w:val="00C83F04"/>
    <w:rsid w:val="00C84B44"/>
    <w:rsid w:val="00C8772A"/>
    <w:rsid w:val="00C9052A"/>
    <w:rsid w:val="00C908F5"/>
    <w:rsid w:val="00C914B0"/>
    <w:rsid w:val="00C916F8"/>
    <w:rsid w:val="00C9173A"/>
    <w:rsid w:val="00C939AC"/>
    <w:rsid w:val="00C95A3F"/>
    <w:rsid w:val="00C96900"/>
    <w:rsid w:val="00CA0578"/>
    <w:rsid w:val="00CA0BEB"/>
    <w:rsid w:val="00CA19A6"/>
    <w:rsid w:val="00CA1D6E"/>
    <w:rsid w:val="00CA286F"/>
    <w:rsid w:val="00CA3B4F"/>
    <w:rsid w:val="00CA433A"/>
    <w:rsid w:val="00CA4D65"/>
    <w:rsid w:val="00CA5FFF"/>
    <w:rsid w:val="00CA7748"/>
    <w:rsid w:val="00CB01C4"/>
    <w:rsid w:val="00CB09BC"/>
    <w:rsid w:val="00CB180F"/>
    <w:rsid w:val="00CB2FDA"/>
    <w:rsid w:val="00CB6C5C"/>
    <w:rsid w:val="00CB7271"/>
    <w:rsid w:val="00CB755B"/>
    <w:rsid w:val="00CC021D"/>
    <w:rsid w:val="00CC2344"/>
    <w:rsid w:val="00CC2C47"/>
    <w:rsid w:val="00CC2C77"/>
    <w:rsid w:val="00CC3A4A"/>
    <w:rsid w:val="00CC3CC8"/>
    <w:rsid w:val="00CC497C"/>
    <w:rsid w:val="00CC651D"/>
    <w:rsid w:val="00CC65F0"/>
    <w:rsid w:val="00CC7636"/>
    <w:rsid w:val="00CC7847"/>
    <w:rsid w:val="00CC7E3D"/>
    <w:rsid w:val="00CD118A"/>
    <w:rsid w:val="00CD3F8E"/>
    <w:rsid w:val="00CD4BFA"/>
    <w:rsid w:val="00CD5028"/>
    <w:rsid w:val="00CD6D26"/>
    <w:rsid w:val="00CD7343"/>
    <w:rsid w:val="00CD73F2"/>
    <w:rsid w:val="00CE1585"/>
    <w:rsid w:val="00CE17F1"/>
    <w:rsid w:val="00CE1C14"/>
    <w:rsid w:val="00CE37C0"/>
    <w:rsid w:val="00CF0CFA"/>
    <w:rsid w:val="00CF0FF2"/>
    <w:rsid w:val="00CF1D1F"/>
    <w:rsid w:val="00CF2372"/>
    <w:rsid w:val="00CF3A37"/>
    <w:rsid w:val="00CF3CA7"/>
    <w:rsid w:val="00CF5322"/>
    <w:rsid w:val="00CF56BA"/>
    <w:rsid w:val="00CF6A09"/>
    <w:rsid w:val="00D006D7"/>
    <w:rsid w:val="00D00DF5"/>
    <w:rsid w:val="00D015EF"/>
    <w:rsid w:val="00D03414"/>
    <w:rsid w:val="00D03428"/>
    <w:rsid w:val="00D03585"/>
    <w:rsid w:val="00D0372F"/>
    <w:rsid w:val="00D03985"/>
    <w:rsid w:val="00D03BB7"/>
    <w:rsid w:val="00D03F10"/>
    <w:rsid w:val="00D04033"/>
    <w:rsid w:val="00D04108"/>
    <w:rsid w:val="00D04673"/>
    <w:rsid w:val="00D061C2"/>
    <w:rsid w:val="00D07FAE"/>
    <w:rsid w:val="00D106F5"/>
    <w:rsid w:val="00D1478E"/>
    <w:rsid w:val="00D1549C"/>
    <w:rsid w:val="00D159AC"/>
    <w:rsid w:val="00D1649D"/>
    <w:rsid w:val="00D20F7A"/>
    <w:rsid w:val="00D22C73"/>
    <w:rsid w:val="00D24439"/>
    <w:rsid w:val="00D265B6"/>
    <w:rsid w:val="00D26A20"/>
    <w:rsid w:val="00D27F71"/>
    <w:rsid w:val="00D3197D"/>
    <w:rsid w:val="00D34F03"/>
    <w:rsid w:val="00D35812"/>
    <w:rsid w:val="00D35EBC"/>
    <w:rsid w:val="00D36C4B"/>
    <w:rsid w:val="00D37876"/>
    <w:rsid w:val="00D3788A"/>
    <w:rsid w:val="00D40625"/>
    <w:rsid w:val="00D4077A"/>
    <w:rsid w:val="00D40BAE"/>
    <w:rsid w:val="00D416ED"/>
    <w:rsid w:val="00D423A1"/>
    <w:rsid w:val="00D445C4"/>
    <w:rsid w:val="00D4661D"/>
    <w:rsid w:val="00D4749F"/>
    <w:rsid w:val="00D47563"/>
    <w:rsid w:val="00D47966"/>
    <w:rsid w:val="00D5164A"/>
    <w:rsid w:val="00D523DE"/>
    <w:rsid w:val="00D5353B"/>
    <w:rsid w:val="00D53B9B"/>
    <w:rsid w:val="00D54C78"/>
    <w:rsid w:val="00D54CB7"/>
    <w:rsid w:val="00D556BC"/>
    <w:rsid w:val="00D55F2F"/>
    <w:rsid w:val="00D56C29"/>
    <w:rsid w:val="00D56F44"/>
    <w:rsid w:val="00D578A7"/>
    <w:rsid w:val="00D57D1F"/>
    <w:rsid w:val="00D61780"/>
    <w:rsid w:val="00D6332B"/>
    <w:rsid w:val="00D63362"/>
    <w:rsid w:val="00D63819"/>
    <w:rsid w:val="00D653E9"/>
    <w:rsid w:val="00D65C67"/>
    <w:rsid w:val="00D6611D"/>
    <w:rsid w:val="00D66208"/>
    <w:rsid w:val="00D67001"/>
    <w:rsid w:val="00D67D47"/>
    <w:rsid w:val="00D7004A"/>
    <w:rsid w:val="00D7015A"/>
    <w:rsid w:val="00D70683"/>
    <w:rsid w:val="00D72342"/>
    <w:rsid w:val="00D72494"/>
    <w:rsid w:val="00D72663"/>
    <w:rsid w:val="00D736AF"/>
    <w:rsid w:val="00D73C6C"/>
    <w:rsid w:val="00D76E68"/>
    <w:rsid w:val="00D77984"/>
    <w:rsid w:val="00D77A5F"/>
    <w:rsid w:val="00D812D8"/>
    <w:rsid w:val="00D82C58"/>
    <w:rsid w:val="00D83B2E"/>
    <w:rsid w:val="00D861AB"/>
    <w:rsid w:val="00D8676C"/>
    <w:rsid w:val="00D87785"/>
    <w:rsid w:val="00D922E8"/>
    <w:rsid w:val="00D937E7"/>
    <w:rsid w:val="00D93CF8"/>
    <w:rsid w:val="00D94778"/>
    <w:rsid w:val="00D977FE"/>
    <w:rsid w:val="00DA0856"/>
    <w:rsid w:val="00DA1148"/>
    <w:rsid w:val="00DA2541"/>
    <w:rsid w:val="00DA3A77"/>
    <w:rsid w:val="00DA4100"/>
    <w:rsid w:val="00DA57A0"/>
    <w:rsid w:val="00DA5F5D"/>
    <w:rsid w:val="00DA612F"/>
    <w:rsid w:val="00DA7CC8"/>
    <w:rsid w:val="00DB1EF5"/>
    <w:rsid w:val="00DB247E"/>
    <w:rsid w:val="00DB2BF8"/>
    <w:rsid w:val="00DB34B7"/>
    <w:rsid w:val="00DB4F79"/>
    <w:rsid w:val="00DC083D"/>
    <w:rsid w:val="00DC086C"/>
    <w:rsid w:val="00DC0909"/>
    <w:rsid w:val="00DC1319"/>
    <w:rsid w:val="00DC1436"/>
    <w:rsid w:val="00DC2CB1"/>
    <w:rsid w:val="00DC2FD9"/>
    <w:rsid w:val="00DC3FF8"/>
    <w:rsid w:val="00DC728C"/>
    <w:rsid w:val="00DD3911"/>
    <w:rsid w:val="00DD4120"/>
    <w:rsid w:val="00DD5649"/>
    <w:rsid w:val="00DD564E"/>
    <w:rsid w:val="00DD6207"/>
    <w:rsid w:val="00DD6FB1"/>
    <w:rsid w:val="00DD72E7"/>
    <w:rsid w:val="00DD743A"/>
    <w:rsid w:val="00DD7742"/>
    <w:rsid w:val="00DE0D4E"/>
    <w:rsid w:val="00DE0E88"/>
    <w:rsid w:val="00DE2429"/>
    <w:rsid w:val="00DE3FAE"/>
    <w:rsid w:val="00DE63D9"/>
    <w:rsid w:val="00DE69BF"/>
    <w:rsid w:val="00DE7D97"/>
    <w:rsid w:val="00DF0FC6"/>
    <w:rsid w:val="00DF1695"/>
    <w:rsid w:val="00DF3233"/>
    <w:rsid w:val="00DF74A6"/>
    <w:rsid w:val="00E00266"/>
    <w:rsid w:val="00E01E90"/>
    <w:rsid w:val="00E02AFA"/>
    <w:rsid w:val="00E02EE6"/>
    <w:rsid w:val="00E02FB0"/>
    <w:rsid w:val="00E03ACA"/>
    <w:rsid w:val="00E04410"/>
    <w:rsid w:val="00E05EE3"/>
    <w:rsid w:val="00E07394"/>
    <w:rsid w:val="00E078BC"/>
    <w:rsid w:val="00E103AF"/>
    <w:rsid w:val="00E11600"/>
    <w:rsid w:val="00E1377A"/>
    <w:rsid w:val="00E14AEF"/>
    <w:rsid w:val="00E1597A"/>
    <w:rsid w:val="00E15FD2"/>
    <w:rsid w:val="00E16CD5"/>
    <w:rsid w:val="00E17EDC"/>
    <w:rsid w:val="00E2264B"/>
    <w:rsid w:val="00E22A46"/>
    <w:rsid w:val="00E22E2B"/>
    <w:rsid w:val="00E25C3E"/>
    <w:rsid w:val="00E27018"/>
    <w:rsid w:val="00E30FBB"/>
    <w:rsid w:val="00E311BF"/>
    <w:rsid w:val="00E31460"/>
    <w:rsid w:val="00E336C1"/>
    <w:rsid w:val="00E33848"/>
    <w:rsid w:val="00E34D21"/>
    <w:rsid w:val="00E35447"/>
    <w:rsid w:val="00E35DF2"/>
    <w:rsid w:val="00E3644D"/>
    <w:rsid w:val="00E36F0F"/>
    <w:rsid w:val="00E40CC7"/>
    <w:rsid w:val="00E415AB"/>
    <w:rsid w:val="00E4297E"/>
    <w:rsid w:val="00E45B6F"/>
    <w:rsid w:val="00E46A22"/>
    <w:rsid w:val="00E5147F"/>
    <w:rsid w:val="00E52CAD"/>
    <w:rsid w:val="00E5522B"/>
    <w:rsid w:val="00E56508"/>
    <w:rsid w:val="00E5675A"/>
    <w:rsid w:val="00E60572"/>
    <w:rsid w:val="00E618EF"/>
    <w:rsid w:val="00E63192"/>
    <w:rsid w:val="00E6758B"/>
    <w:rsid w:val="00E705D3"/>
    <w:rsid w:val="00E7082F"/>
    <w:rsid w:val="00E70CF8"/>
    <w:rsid w:val="00E71245"/>
    <w:rsid w:val="00E717B4"/>
    <w:rsid w:val="00E7191D"/>
    <w:rsid w:val="00E72EEB"/>
    <w:rsid w:val="00E74086"/>
    <w:rsid w:val="00E7517A"/>
    <w:rsid w:val="00E7613D"/>
    <w:rsid w:val="00E77802"/>
    <w:rsid w:val="00E80148"/>
    <w:rsid w:val="00E81854"/>
    <w:rsid w:val="00E82063"/>
    <w:rsid w:val="00E83668"/>
    <w:rsid w:val="00E83C5C"/>
    <w:rsid w:val="00E84AE3"/>
    <w:rsid w:val="00E862F6"/>
    <w:rsid w:val="00E90CD9"/>
    <w:rsid w:val="00E9166C"/>
    <w:rsid w:val="00E95271"/>
    <w:rsid w:val="00E96627"/>
    <w:rsid w:val="00E96F9F"/>
    <w:rsid w:val="00EA0E06"/>
    <w:rsid w:val="00EA1484"/>
    <w:rsid w:val="00EA215E"/>
    <w:rsid w:val="00EA216A"/>
    <w:rsid w:val="00EA2242"/>
    <w:rsid w:val="00EA3773"/>
    <w:rsid w:val="00EA49A6"/>
    <w:rsid w:val="00EA4AE1"/>
    <w:rsid w:val="00EA5CF1"/>
    <w:rsid w:val="00EA615E"/>
    <w:rsid w:val="00EB0FBB"/>
    <w:rsid w:val="00EB0FD8"/>
    <w:rsid w:val="00EB2D37"/>
    <w:rsid w:val="00EB3764"/>
    <w:rsid w:val="00EB3906"/>
    <w:rsid w:val="00EB3BD1"/>
    <w:rsid w:val="00EB4FEA"/>
    <w:rsid w:val="00EB66FC"/>
    <w:rsid w:val="00EB7341"/>
    <w:rsid w:val="00EC07F6"/>
    <w:rsid w:val="00EC1FC9"/>
    <w:rsid w:val="00EC2309"/>
    <w:rsid w:val="00EC3931"/>
    <w:rsid w:val="00EC3E94"/>
    <w:rsid w:val="00EC6372"/>
    <w:rsid w:val="00EC67AE"/>
    <w:rsid w:val="00EC6C8B"/>
    <w:rsid w:val="00EC75ED"/>
    <w:rsid w:val="00EC7945"/>
    <w:rsid w:val="00ED03A8"/>
    <w:rsid w:val="00ED2CE6"/>
    <w:rsid w:val="00ED2F69"/>
    <w:rsid w:val="00ED78C6"/>
    <w:rsid w:val="00EE0459"/>
    <w:rsid w:val="00EE0A45"/>
    <w:rsid w:val="00EE1417"/>
    <w:rsid w:val="00EE4328"/>
    <w:rsid w:val="00EE43EB"/>
    <w:rsid w:val="00EE7886"/>
    <w:rsid w:val="00EE7F4F"/>
    <w:rsid w:val="00EF02F2"/>
    <w:rsid w:val="00EF13E0"/>
    <w:rsid w:val="00EF31D1"/>
    <w:rsid w:val="00EF5F1D"/>
    <w:rsid w:val="00EF72D8"/>
    <w:rsid w:val="00F002B0"/>
    <w:rsid w:val="00F007B2"/>
    <w:rsid w:val="00F0127D"/>
    <w:rsid w:val="00F034B2"/>
    <w:rsid w:val="00F0414F"/>
    <w:rsid w:val="00F043AD"/>
    <w:rsid w:val="00F06B38"/>
    <w:rsid w:val="00F07705"/>
    <w:rsid w:val="00F07BBB"/>
    <w:rsid w:val="00F07F4F"/>
    <w:rsid w:val="00F10505"/>
    <w:rsid w:val="00F1151B"/>
    <w:rsid w:val="00F121BB"/>
    <w:rsid w:val="00F127A2"/>
    <w:rsid w:val="00F12A7E"/>
    <w:rsid w:val="00F133CA"/>
    <w:rsid w:val="00F139F8"/>
    <w:rsid w:val="00F13D46"/>
    <w:rsid w:val="00F1537D"/>
    <w:rsid w:val="00F15801"/>
    <w:rsid w:val="00F1769B"/>
    <w:rsid w:val="00F201B8"/>
    <w:rsid w:val="00F202D2"/>
    <w:rsid w:val="00F20BA8"/>
    <w:rsid w:val="00F2219A"/>
    <w:rsid w:val="00F221DF"/>
    <w:rsid w:val="00F23C8C"/>
    <w:rsid w:val="00F30287"/>
    <w:rsid w:val="00F30C7A"/>
    <w:rsid w:val="00F32758"/>
    <w:rsid w:val="00F3284C"/>
    <w:rsid w:val="00F35140"/>
    <w:rsid w:val="00F35A0E"/>
    <w:rsid w:val="00F35D15"/>
    <w:rsid w:val="00F41796"/>
    <w:rsid w:val="00F43693"/>
    <w:rsid w:val="00F45BC5"/>
    <w:rsid w:val="00F5141B"/>
    <w:rsid w:val="00F53485"/>
    <w:rsid w:val="00F5349D"/>
    <w:rsid w:val="00F53A94"/>
    <w:rsid w:val="00F54767"/>
    <w:rsid w:val="00F558CB"/>
    <w:rsid w:val="00F55C98"/>
    <w:rsid w:val="00F57BDE"/>
    <w:rsid w:val="00F6167F"/>
    <w:rsid w:val="00F61A25"/>
    <w:rsid w:val="00F63E10"/>
    <w:rsid w:val="00F63EB5"/>
    <w:rsid w:val="00F63F41"/>
    <w:rsid w:val="00F6557C"/>
    <w:rsid w:val="00F65E5E"/>
    <w:rsid w:val="00F6649C"/>
    <w:rsid w:val="00F66A2C"/>
    <w:rsid w:val="00F6794C"/>
    <w:rsid w:val="00F7074E"/>
    <w:rsid w:val="00F73DA5"/>
    <w:rsid w:val="00F73E70"/>
    <w:rsid w:val="00F740B3"/>
    <w:rsid w:val="00F7456E"/>
    <w:rsid w:val="00F7494B"/>
    <w:rsid w:val="00F75F21"/>
    <w:rsid w:val="00F766E0"/>
    <w:rsid w:val="00F76B2B"/>
    <w:rsid w:val="00F77DD4"/>
    <w:rsid w:val="00F809B5"/>
    <w:rsid w:val="00F81563"/>
    <w:rsid w:val="00F836F4"/>
    <w:rsid w:val="00F839CC"/>
    <w:rsid w:val="00F84C9F"/>
    <w:rsid w:val="00F85A60"/>
    <w:rsid w:val="00F906D8"/>
    <w:rsid w:val="00F90754"/>
    <w:rsid w:val="00F90D0B"/>
    <w:rsid w:val="00F91050"/>
    <w:rsid w:val="00F933F4"/>
    <w:rsid w:val="00F95B6C"/>
    <w:rsid w:val="00F9769F"/>
    <w:rsid w:val="00FA0E49"/>
    <w:rsid w:val="00FA2104"/>
    <w:rsid w:val="00FA26B1"/>
    <w:rsid w:val="00FA27D3"/>
    <w:rsid w:val="00FA30BF"/>
    <w:rsid w:val="00FA4363"/>
    <w:rsid w:val="00FA49A3"/>
    <w:rsid w:val="00FA66B0"/>
    <w:rsid w:val="00FA7C3F"/>
    <w:rsid w:val="00FA7F42"/>
    <w:rsid w:val="00FB08AF"/>
    <w:rsid w:val="00FB3EF4"/>
    <w:rsid w:val="00FB409E"/>
    <w:rsid w:val="00FB5089"/>
    <w:rsid w:val="00FB516F"/>
    <w:rsid w:val="00FB7015"/>
    <w:rsid w:val="00FB7267"/>
    <w:rsid w:val="00FC1AE2"/>
    <w:rsid w:val="00FC3396"/>
    <w:rsid w:val="00FC3E24"/>
    <w:rsid w:val="00FC46F5"/>
    <w:rsid w:val="00FC66D4"/>
    <w:rsid w:val="00FD12B9"/>
    <w:rsid w:val="00FD7455"/>
    <w:rsid w:val="00FE0310"/>
    <w:rsid w:val="00FE045C"/>
    <w:rsid w:val="00FE04C9"/>
    <w:rsid w:val="00FE0876"/>
    <w:rsid w:val="00FE0F86"/>
    <w:rsid w:val="00FE24B6"/>
    <w:rsid w:val="00FE309E"/>
    <w:rsid w:val="00FE39D7"/>
    <w:rsid w:val="00FE41A5"/>
    <w:rsid w:val="00FE4722"/>
    <w:rsid w:val="00FF333D"/>
    <w:rsid w:val="00FF4C46"/>
    <w:rsid w:val="00FF4CE9"/>
    <w:rsid w:val="00FF72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F4A29"/>
  <w15:chartTrackingRefBased/>
  <w15:docId w15:val="{F61CC576-C175-4B03-B188-860FC8D4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CB2"/>
    <w:pPr>
      <w:spacing w:before="160" w:after="160" w:line="300" w:lineRule="auto"/>
      <w:jc w:val="both"/>
    </w:pPr>
    <w:rPr>
      <w:rFonts w:ascii="Arial" w:hAnsi="Arial"/>
      <w:color w:val="000000"/>
      <w:sz w:val="24"/>
    </w:rPr>
  </w:style>
  <w:style w:type="paragraph" w:styleId="Ttulo1">
    <w:name w:val="heading 1"/>
    <w:basedOn w:val="Normal"/>
    <w:next w:val="Normal"/>
    <w:link w:val="Ttulo1Char"/>
    <w:qFormat/>
    <w:rsid w:val="002A7AC5"/>
    <w:pPr>
      <w:keepNext/>
      <w:spacing w:before="200"/>
      <w:outlineLvl w:val="0"/>
    </w:pPr>
    <w:rPr>
      <w:b/>
      <w:bCs/>
      <w:kern w:val="32"/>
      <w:sz w:val="32"/>
      <w:szCs w:val="32"/>
    </w:rPr>
  </w:style>
  <w:style w:type="paragraph" w:styleId="Ttulo2">
    <w:name w:val="heading 2"/>
    <w:basedOn w:val="Normal"/>
    <w:next w:val="Normal"/>
    <w:link w:val="Ttulo2Char"/>
    <w:semiHidden/>
    <w:unhideWhenUsed/>
    <w:qFormat/>
    <w:rsid w:val="00BC6B5B"/>
    <w:pPr>
      <w:keepNext/>
      <w:spacing w:before="240" w:after="60"/>
      <w:outlineLvl w:val="1"/>
    </w:pPr>
    <w:rPr>
      <w:rFonts w:ascii="Cambria" w:hAnsi="Cambria"/>
      <w:b/>
      <w:bCs/>
      <w:i/>
      <w:iCs/>
      <w:sz w:val="28"/>
      <w:szCs w:val="28"/>
    </w:rPr>
  </w:style>
  <w:style w:type="paragraph" w:styleId="Ttulo9">
    <w:name w:val="heading 9"/>
    <w:basedOn w:val="Normal"/>
    <w:next w:val="Normal"/>
    <w:link w:val="Ttulo9Char"/>
    <w:qFormat/>
    <w:pPr>
      <w:spacing w:before="240" w:after="60"/>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character" w:styleId="Hyperlink">
    <w:name w:val="Hyperlink"/>
    <w:rPr>
      <w:noProof w:val="0"/>
      <w:color w:val="0000FF"/>
      <w:u w:val="single"/>
      <w:lang w:val="pt-BR" w:bidi="ar-SA"/>
    </w:rPr>
  </w:style>
  <w:style w:type="paragraph" w:styleId="Textodebalo">
    <w:name w:val="Balloon Text"/>
    <w:basedOn w:val="Normal"/>
    <w:link w:val="TextodebaloChar"/>
    <w:semiHidden/>
    <w:rPr>
      <w:rFonts w:ascii="Tahoma" w:hAnsi="Tahoma" w:cs="Tahoma"/>
      <w:sz w:val="16"/>
      <w:szCs w:val="16"/>
    </w:rPr>
  </w:style>
  <w:style w:type="table" w:styleId="Tabelacomgrade">
    <w:name w:val="Table Grid"/>
    <w:basedOn w:val="Tabelanormal"/>
    <w:rsid w:val="007B6F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uiPriority w:val="34"/>
    <w:qFormat/>
    <w:rsid w:val="00B753AE"/>
    <w:pPr>
      <w:spacing w:after="200"/>
      <w:ind w:left="720"/>
      <w:contextualSpacing/>
    </w:pPr>
    <w:rPr>
      <w:rFonts w:ascii="Calibri" w:eastAsia="Calibri" w:hAnsi="Calibri"/>
      <w:color w:val="auto"/>
      <w:szCs w:val="22"/>
      <w:lang w:eastAsia="en-US"/>
    </w:rPr>
  </w:style>
  <w:style w:type="character" w:customStyle="1" w:styleId="Textodocorpo">
    <w:name w:val="Texto do corpo_"/>
    <w:link w:val="Textodocorpo0"/>
    <w:rsid w:val="007E78DD"/>
    <w:rPr>
      <w:b/>
      <w:bCs/>
      <w:sz w:val="21"/>
      <w:szCs w:val="21"/>
      <w:shd w:val="clear" w:color="auto" w:fill="FFFFFF"/>
    </w:rPr>
  </w:style>
  <w:style w:type="character" w:customStyle="1" w:styleId="Textodocorpo115ptEspaamento1pt">
    <w:name w:val="Texto do corpo + 11;5 pt;Espaçamento 1 pt"/>
    <w:rsid w:val="007E78DD"/>
    <w:rPr>
      <w:b/>
      <w:bCs/>
      <w:color w:val="000000"/>
      <w:spacing w:val="20"/>
      <w:w w:val="100"/>
      <w:position w:val="0"/>
      <w:sz w:val="23"/>
      <w:szCs w:val="23"/>
      <w:shd w:val="clear" w:color="auto" w:fill="FFFFFF"/>
      <w:lang w:val="pt-BR"/>
    </w:rPr>
  </w:style>
  <w:style w:type="character" w:customStyle="1" w:styleId="Textodocorpo10ptSemnegrito">
    <w:name w:val="Texto do corpo + 10 pt;Sem negrito"/>
    <w:rsid w:val="007E78DD"/>
    <w:rPr>
      <w:b/>
      <w:bCs/>
      <w:color w:val="000000"/>
      <w:spacing w:val="0"/>
      <w:w w:val="100"/>
      <w:position w:val="0"/>
      <w:sz w:val="20"/>
      <w:szCs w:val="20"/>
      <w:shd w:val="clear" w:color="auto" w:fill="FFFFFF"/>
      <w:lang w:val="pt-BR"/>
    </w:rPr>
  </w:style>
  <w:style w:type="paragraph" w:customStyle="1" w:styleId="Textodocorpo0">
    <w:name w:val="Texto do corpo"/>
    <w:basedOn w:val="Normal"/>
    <w:link w:val="Textodocorpo"/>
    <w:rsid w:val="007E78DD"/>
    <w:pPr>
      <w:widowControl w:val="0"/>
      <w:shd w:val="clear" w:color="auto" w:fill="FFFFFF"/>
      <w:spacing w:before="240" w:after="240" w:line="0" w:lineRule="atLeast"/>
    </w:pPr>
    <w:rPr>
      <w:b/>
      <w:bCs/>
      <w:color w:val="auto"/>
      <w:sz w:val="21"/>
      <w:szCs w:val="21"/>
    </w:rPr>
  </w:style>
  <w:style w:type="character" w:customStyle="1" w:styleId="Textodocorpo10pt">
    <w:name w:val="Texto do corpo + 10 pt"/>
    <w:rsid w:val="007E78D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pt-BR"/>
    </w:rPr>
  </w:style>
  <w:style w:type="character" w:customStyle="1" w:styleId="TextodocorpoSemnegrito">
    <w:name w:val="Texto do corpo + Sem negrito"/>
    <w:rsid w:val="007E78D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pt-BR"/>
    </w:rPr>
  </w:style>
  <w:style w:type="character" w:customStyle="1" w:styleId="TextodocorpoSemnegritoItlico">
    <w:name w:val="Texto do corpo + Sem negrito;Itálico"/>
    <w:rsid w:val="007E78D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pt-BR"/>
    </w:rPr>
  </w:style>
  <w:style w:type="character" w:customStyle="1" w:styleId="TextodocorpoAngsanaUPC155ptSemnegrito">
    <w:name w:val="Texto do corpo + AngsanaUPC;15;5 pt;Sem negrito"/>
    <w:rsid w:val="00BB02EF"/>
    <w:rPr>
      <w:rFonts w:ascii="AngsanaUPC" w:eastAsia="AngsanaUPC" w:hAnsi="AngsanaUPC" w:cs="AngsanaUPC"/>
      <w:b w:val="0"/>
      <w:bCs w:val="0"/>
      <w:i w:val="0"/>
      <w:iCs w:val="0"/>
      <w:smallCaps w:val="0"/>
      <w:strike w:val="0"/>
      <w:color w:val="000000"/>
      <w:spacing w:val="0"/>
      <w:w w:val="100"/>
      <w:position w:val="0"/>
      <w:sz w:val="31"/>
      <w:szCs w:val="31"/>
      <w:u w:val="none"/>
      <w:shd w:val="clear" w:color="auto" w:fill="FFFFFF"/>
      <w:lang w:val="pt-BR"/>
    </w:rPr>
  </w:style>
  <w:style w:type="character" w:styleId="Refdecomentrio">
    <w:name w:val="annotation reference"/>
    <w:rsid w:val="00A3321A"/>
    <w:rPr>
      <w:sz w:val="16"/>
      <w:szCs w:val="16"/>
    </w:rPr>
  </w:style>
  <w:style w:type="paragraph" w:styleId="Textodecomentrio">
    <w:name w:val="annotation text"/>
    <w:basedOn w:val="Normal"/>
    <w:link w:val="TextodecomentrioChar"/>
    <w:rsid w:val="00A3321A"/>
    <w:rPr>
      <w:sz w:val="20"/>
    </w:rPr>
  </w:style>
  <w:style w:type="character" w:customStyle="1" w:styleId="TextodecomentrioChar">
    <w:name w:val="Texto de comentário Char"/>
    <w:link w:val="Textodecomentrio"/>
    <w:rsid w:val="00A3321A"/>
    <w:rPr>
      <w:color w:val="000000"/>
    </w:rPr>
  </w:style>
  <w:style w:type="paragraph" w:styleId="Assuntodocomentrio">
    <w:name w:val="annotation subject"/>
    <w:basedOn w:val="Textodecomentrio"/>
    <w:next w:val="Textodecomentrio"/>
    <w:link w:val="AssuntodocomentrioChar"/>
    <w:rsid w:val="00A3321A"/>
    <w:rPr>
      <w:b/>
      <w:bCs/>
    </w:rPr>
  </w:style>
  <w:style w:type="character" w:customStyle="1" w:styleId="AssuntodocomentrioChar">
    <w:name w:val="Assunto do comentário Char"/>
    <w:link w:val="Assuntodocomentrio"/>
    <w:rsid w:val="00A3321A"/>
    <w:rPr>
      <w:b/>
      <w:bCs/>
      <w:color w:val="000000"/>
    </w:rPr>
  </w:style>
  <w:style w:type="character" w:styleId="nfase">
    <w:name w:val="Emphasis"/>
    <w:qFormat/>
    <w:rsid w:val="003658B3"/>
    <w:rPr>
      <w:i/>
      <w:iCs/>
    </w:rPr>
  </w:style>
  <w:style w:type="character" w:customStyle="1" w:styleId="Ttulo1Char">
    <w:name w:val="Título 1 Char"/>
    <w:link w:val="Ttulo1"/>
    <w:rsid w:val="002A7AC5"/>
    <w:rPr>
      <w:rFonts w:ascii="Corbel" w:hAnsi="Corbel"/>
      <w:b/>
      <w:bCs/>
      <w:color w:val="000000"/>
      <w:kern w:val="32"/>
      <w:sz w:val="32"/>
      <w:szCs w:val="32"/>
    </w:rPr>
  </w:style>
  <w:style w:type="character" w:customStyle="1" w:styleId="Ttulo2Char">
    <w:name w:val="Título 2 Char"/>
    <w:link w:val="Ttulo2"/>
    <w:semiHidden/>
    <w:rsid w:val="00BC6B5B"/>
    <w:rPr>
      <w:rFonts w:ascii="Cambria" w:eastAsia="Times New Roman" w:hAnsi="Cambria" w:cs="Times New Roman"/>
      <w:b/>
      <w:bCs/>
      <w:i/>
      <w:iCs/>
      <w:color w:val="000000"/>
      <w:sz w:val="28"/>
      <w:szCs w:val="28"/>
    </w:rPr>
  </w:style>
  <w:style w:type="paragraph" w:styleId="Subttulo">
    <w:name w:val="Subtitle"/>
    <w:basedOn w:val="Normal"/>
    <w:next w:val="Normal"/>
    <w:link w:val="SubttuloChar"/>
    <w:qFormat/>
    <w:rsid w:val="009D57EA"/>
    <w:pPr>
      <w:numPr>
        <w:ilvl w:val="1"/>
      </w:numPr>
      <w:ind w:firstLine="567"/>
    </w:pPr>
    <w:rPr>
      <w:rFonts w:asciiTheme="minorHAnsi" w:eastAsiaTheme="minorEastAsia" w:hAnsiTheme="minorHAnsi" w:cstheme="minorBidi"/>
      <w:color w:val="5A5A5A" w:themeColor="text1" w:themeTint="A5"/>
      <w:spacing w:val="15"/>
      <w:szCs w:val="22"/>
    </w:rPr>
  </w:style>
  <w:style w:type="character" w:customStyle="1" w:styleId="SubttuloChar">
    <w:name w:val="Subtítulo Char"/>
    <w:basedOn w:val="Fontepargpadro"/>
    <w:link w:val="Subttulo"/>
    <w:rsid w:val="009D57EA"/>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F61E1"/>
    <w:pPr>
      <w:spacing w:before="100" w:beforeAutospacing="1" w:after="100" w:afterAutospacing="1"/>
    </w:pPr>
    <w:rPr>
      <w:color w:val="auto"/>
      <w:szCs w:val="24"/>
    </w:rPr>
  </w:style>
  <w:style w:type="paragraph" w:styleId="SemEspaamento">
    <w:name w:val="No Spacing"/>
    <w:uiPriority w:val="1"/>
    <w:qFormat/>
    <w:rsid w:val="002F61E1"/>
    <w:pPr>
      <w:ind w:firstLine="709"/>
      <w:jc w:val="both"/>
    </w:pPr>
    <w:rPr>
      <w:rFonts w:ascii="Arial" w:hAnsi="Arial"/>
      <w:color w:val="000000"/>
    </w:rPr>
  </w:style>
  <w:style w:type="character" w:styleId="Forte">
    <w:name w:val="Strong"/>
    <w:basedOn w:val="Fontepargpadro"/>
    <w:qFormat/>
    <w:rsid w:val="00054323"/>
    <w:rPr>
      <w:b/>
      <w:bCs/>
    </w:rPr>
  </w:style>
  <w:style w:type="paragraph" w:customStyle="1" w:styleId="Nivel01">
    <w:name w:val="Nivel 01"/>
    <w:basedOn w:val="Ttulo1"/>
    <w:next w:val="Normal"/>
    <w:qFormat/>
    <w:rsid w:val="00FB3EF4"/>
    <w:pPr>
      <w:keepLines/>
      <w:numPr>
        <w:numId w:val="2"/>
      </w:numPr>
      <w:tabs>
        <w:tab w:val="left" w:pos="567"/>
      </w:tabs>
      <w:spacing w:before="240" w:after="0" w:line="240" w:lineRule="auto"/>
    </w:pPr>
    <w:rPr>
      <w:rFonts w:eastAsiaTheme="majorEastAsia" w:cs="Arial"/>
      <w:color w:val="auto"/>
      <w:kern w:val="0"/>
      <w:sz w:val="20"/>
      <w:szCs w:val="20"/>
    </w:rPr>
  </w:style>
  <w:style w:type="paragraph" w:customStyle="1" w:styleId="Nivel2">
    <w:name w:val="Nivel 2"/>
    <w:basedOn w:val="Normal"/>
    <w:link w:val="Nivel2Char"/>
    <w:qFormat/>
    <w:rsid w:val="00FB3EF4"/>
    <w:pPr>
      <w:numPr>
        <w:ilvl w:val="1"/>
        <w:numId w:val="2"/>
      </w:numPr>
      <w:spacing w:before="120" w:after="120"/>
      <w:ind w:left="2417"/>
    </w:pPr>
    <w:rPr>
      <w:rFonts w:eastAsiaTheme="minorEastAsia" w:cs="Arial"/>
      <w:sz w:val="20"/>
    </w:rPr>
  </w:style>
  <w:style w:type="paragraph" w:customStyle="1" w:styleId="Nivel3">
    <w:name w:val="Nivel 3"/>
    <w:basedOn w:val="Normal"/>
    <w:link w:val="Nivel3Char"/>
    <w:qFormat/>
    <w:rsid w:val="00FB3EF4"/>
    <w:pPr>
      <w:numPr>
        <w:ilvl w:val="2"/>
        <w:numId w:val="2"/>
      </w:numPr>
      <w:spacing w:before="120" w:after="120"/>
      <w:ind w:left="4616"/>
    </w:pPr>
    <w:rPr>
      <w:rFonts w:eastAsiaTheme="minorEastAsia" w:cs="Arial"/>
      <w:sz w:val="20"/>
    </w:rPr>
  </w:style>
  <w:style w:type="paragraph" w:customStyle="1" w:styleId="Nivel4">
    <w:name w:val="Nivel 4"/>
    <w:basedOn w:val="Nivel3"/>
    <w:link w:val="Nivel4Char"/>
    <w:qFormat/>
    <w:rsid w:val="00FB3EF4"/>
    <w:pPr>
      <w:numPr>
        <w:ilvl w:val="3"/>
      </w:numPr>
    </w:pPr>
    <w:rPr>
      <w:color w:val="auto"/>
    </w:rPr>
  </w:style>
  <w:style w:type="paragraph" w:customStyle="1" w:styleId="Nivel5">
    <w:name w:val="Nivel 5"/>
    <w:basedOn w:val="Nivel4"/>
    <w:qFormat/>
    <w:rsid w:val="00FB3EF4"/>
    <w:pPr>
      <w:numPr>
        <w:ilvl w:val="4"/>
      </w:numPr>
    </w:pPr>
  </w:style>
  <w:style w:type="character" w:customStyle="1" w:styleId="Nivel2Char">
    <w:name w:val="Nivel 2 Char"/>
    <w:basedOn w:val="Fontepargpadro"/>
    <w:link w:val="Nivel2"/>
    <w:locked/>
    <w:rsid w:val="00FB3EF4"/>
    <w:rPr>
      <w:rFonts w:ascii="Arial" w:eastAsiaTheme="minorEastAsia" w:hAnsi="Arial" w:cs="Arial"/>
      <w:color w:val="000000"/>
    </w:rPr>
  </w:style>
  <w:style w:type="paragraph" w:customStyle="1" w:styleId="Nvel2-Red">
    <w:name w:val="Nível 2 -Red"/>
    <w:basedOn w:val="Nivel2"/>
    <w:link w:val="Nvel2-RedChar"/>
    <w:qFormat/>
    <w:rsid w:val="00FB3EF4"/>
    <w:pPr>
      <w:ind w:left="2559"/>
    </w:pPr>
    <w:rPr>
      <w:i/>
      <w:iCs/>
      <w:color w:val="FF0000"/>
    </w:rPr>
  </w:style>
  <w:style w:type="character" w:customStyle="1" w:styleId="Nvel2-RedChar">
    <w:name w:val="Nível 2 -Red Char"/>
    <w:basedOn w:val="Nivel2Char"/>
    <w:link w:val="Nvel2-Red"/>
    <w:rsid w:val="00FB3EF4"/>
    <w:rPr>
      <w:rFonts w:ascii="Arial" w:eastAsiaTheme="minorEastAsia" w:hAnsi="Arial" w:cs="Arial"/>
      <w:i/>
      <w:iCs/>
      <w:color w:val="FF0000"/>
    </w:rPr>
  </w:style>
  <w:style w:type="character" w:customStyle="1" w:styleId="Nivel3Char">
    <w:name w:val="Nivel 3 Char"/>
    <w:basedOn w:val="Fontepargpadro"/>
    <w:link w:val="Nivel3"/>
    <w:rsid w:val="00542D45"/>
    <w:rPr>
      <w:rFonts w:ascii="Arial" w:eastAsiaTheme="minorEastAsia" w:hAnsi="Arial" w:cs="Arial"/>
      <w:color w:val="000000"/>
    </w:rPr>
  </w:style>
  <w:style w:type="paragraph" w:customStyle="1" w:styleId="Nvel1-SemNum">
    <w:name w:val="Nível 1-Sem Num"/>
    <w:basedOn w:val="Nivel01"/>
    <w:link w:val="Nvel1-SemNumChar"/>
    <w:qFormat/>
    <w:rsid w:val="00B668EF"/>
    <w:pPr>
      <w:numPr>
        <w:numId w:val="0"/>
      </w:numPr>
      <w:ind w:left="357"/>
      <w:outlineLvl w:val="1"/>
    </w:pPr>
    <w:rPr>
      <w:color w:val="FF0000"/>
    </w:rPr>
  </w:style>
  <w:style w:type="character" w:customStyle="1" w:styleId="Nvel1-SemNumChar">
    <w:name w:val="Nível 1-Sem Num Char"/>
    <w:basedOn w:val="Fontepargpadro"/>
    <w:link w:val="Nvel1-SemNum"/>
    <w:rsid w:val="00B668EF"/>
    <w:rPr>
      <w:rFonts w:ascii="Arial" w:eastAsiaTheme="majorEastAsia" w:hAnsi="Arial" w:cs="Arial"/>
      <w:b/>
      <w:bCs/>
      <w:color w:val="FF0000"/>
    </w:rPr>
  </w:style>
  <w:style w:type="paragraph" w:customStyle="1" w:styleId="Nvel3-R">
    <w:name w:val="Nível 3-R"/>
    <w:basedOn w:val="Nivel3"/>
    <w:link w:val="Nvel3-RChar"/>
    <w:qFormat/>
    <w:rsid w:val="00A76B85"/>
    <w:pPr>
      <w:numPr>
        <w:numId w:val="1"/>
      </w:numPr>
      <w:spacing w:line="276" w:lineRule="auto"/>
    </w:pPr>
    <w:rPr>
      <w:i/>
      <w:iCs/>
      <w:color w:val="FF0000"/>
    </w:rPr>
  </w:style>
  <w:style w:type="character" w:customStyle="1" w:styleId="Nvel3-RChar">
    <w:name w:val="Nível 3-R Char"/>
    <w:basedOn w:val="Nivel3Char"/>
    <w:link w:val="Nvel3-R"/>
    <w:rsid w:val="00A76B85"/>
    <w:rPr>
      <w:rFonts w:ascii="Arial" w:eastAsiaTheme="minorEastAsia" w:hAnsi="Arial" w:cs="Arial"/>
      <w:i/>
      <w:iCs/>
      <w:color w:val="FF0000"/>
    </w:rPr>
  </w:style>
  <w:style w:type="character" w:customStyle="1" w:styleId="Nivel4Char">
    <w:name w:val="Nivel 4 Char"/>
    <w:basedOn w:val="Fontepargpadro"/>
    <w:link w:val="Nivel4"/>
    <w:rsid w:val="00D56F44"/>
    <w:rPr>
      <w:rFonts w:ascii="Arial" w:eastAsiaTheme="minorEastAsia" w:hAnsi="Arial" w:cs="Arial"/>
    </w:rPr>
  </w:style>
  <w:style w:type="character" w:customStyle="1" w:styleId="Ttulo9Char">
    <w:name w:val="Título 9 Char"/>
    <w:basedOn w:val="Fontepargpadro"/>
    <w:link w:val="Ttulo9"/>
    <w:rsid w:val="0070133E"/>
    <w:rPr>
      <w:rFonts w:ascii="Arial" w:hAnsi="Arial" w:cs="Arial"/>
      <w:color w:val="000000"/>
      <w:sz w:val="24"/>
      <w:szCs w:val="22"/>
    </w:rPr>
  </w:style>
  <w:style w:type="character" w:customStyle="1" w:styleId="CabealhoChar">
    <w:name w:val="Cabeçalho Char"/>
    <w:basedOn w:val="Fontepargpadro"/>
    <w:link w:val="Cabealho"/>
    <w:rsid w:val="0070133E"/>
    <w:rPr>
      <w:rFonts w:ascii="Arial" w:hAnsi="Arial"/>
      <w:color w:val="000000"/>
      <w:sz w:val="24"/>
    </w:rPr>
  </w:style>
  <w:style w:type="character" w:customStyle="1" w:styleId="RodapChar">
    <w:name w:val="Rodapé Char"/>
    <w:basedOn w:val="Fontepargpadro"/>
    <w:link w:val="Rodap"/>
    <w:rsid w:val="0070133E"/>
    <w:rPr>
      <w:rFonts w:ascii="Arial" w:hAnsi="Arial"/>
      <w:color w:val="000000"/>
      <w:sz w:val="24"/>
    </w:rPr>
  </w:style>
  <w:style w:type="character" w:customStyle="1" w:styleId="TextodebaloChar">
    <w:name w:val="Texto de balão Char"/>
    <w:basedOn w:val="Fontepargpadro"/>
    <w:link w:val="Textodebalo"/>
    <w:semiHidden/>
    <w:rsid w:val="0070133E"/>
    <w:rPr>
      <w:rFonts w:ascii="Tahoma" w:hAnsi="Tahoma" w:cs="Tahoma"/>
      <w:color w:val="000000"/>
      <w:sz w:val="16"/>
      <w:szCs w:val="16"/>
    </w:rPr>
  </w:style>
  <w:style w:type="paragraph" w:styleId="Recuodecorpodetexto2">
    <w:name w:val="Body Text Indent 2"/>
    <w:basedOn w:val="Normal"/>
    <w:link w:val="Recuodecorpodetexto2Char"/>
    <w:rsid w:val="0070133E"/>
    <w:pPr>
      <w:spacing w:before="0" w:after="0" w:line="480" w:lineRule="auto"/>
      <w:ind w:firstLine="2127"/>
    </w:pPr>
    <w:rPr>
      <w:color w:val="auto"/>
      <w:sz w:val="28"/>
    </w:rPr>
  </w:style>
  <w:style w:type="character" w:customStyle="1" w:styleId="Recuodecorpodetexto2Char">
    <w:name w:val="Recuo de corpo de texto 2 Char"/>
    <w:basedOn w:val="Fontepargpadro"/>
    <w:link w:val="Recuodecorpodetexto2"/>
    <w:rsid w:val="0070133E"/>
    <w:rPr>
      <w:rFonts w:ascii="Arial" w:hAnsi="Arial"/>
      <w:sz w:val="28"/>
    </w:rPr>
  </w:style>
  <w:style w:type="paragraph" w:styleId="Corpodetexto">
    <w:name w:val="Body Text"/>
    <w:basedOn w:val="Normal"/>
    <w:link w:val="CorpodetextoChar"/>
    <w:rsid w:val="0070133E"/>
    <w:pPr>
      <w:spacing w:after="120" w:line="276" w:lineRule="auto"/>
      <w:ind w:firstLine="567"/>
    </w:pPr>
    <w:rPr>
      <w:rFonts w:ascii="Corbel" w:hAnsi="Corbel"/>
      <w:sz w:val="22"/>
    </w:rPr>
  </w:style>
  <w:style w:type="character" w:customStyle="1" w:styleId="CorpodetextoChar">
    <w:name w:val="Corpo de texto Char"/>
    <w:basedOn w:val="Fontepargpadro"/>
    <w:link w:val="Corpodetexto"/>
    <w:rsid w:val="0070133E"/>
    <w:rPr>
      <w:rFonts w:ascii="Corbel" w:hAnsi="Corbel"/>
      <w:color w:val="000000"/>
      <w:sz w:val="22"/>
    </w:rPr>
  </w:style>
  <w:style w:type="character" w:customStyle="1" w:styleId="fontstyle01">
    <w:name w:val="fontstyle01"/>
    <w:basedOn w:val="Fontepargpadro"/>
    <w:rsid w:val="0070133E"/>
    <w:rPr>
      <w:rFonts w:ascii="CourierNew" w:hAnsi="CourierNew" w:hint="default"/>
      <w:b w:val="0"/>
      <w:bCs w:val="0"/>
      <w:i w:val="0"/>
      <w:iCs w:val="0"/>
      <w:color w:val="000000"/>
      <w:sz w:val="14"/>
      <w:szCs w:val="14"/>
    </w:rPr>
  </w:style>
  <w:style w:type="paragraph" w:customStyle="1" w:styleId="Default">
    <w:name w:val="Default"/>
    <w:rsid w:val="00EB2D37"/>
    <w:pPr>
      <w:autoSpaceDE w:val="0"/>
      <w:autoSpaceDN w:val="0"/>
      <w:adjustRightInd w:val="0"/>
    </w:pPr>
    <w:rPr>
      <w:rFonts w:ascii="Verdana" w:hAnsi="Verdana" w:cs="Verdana"/>
      <w:color w:val="000000"/>
      <w:sz w:val="24"/>
      <w:szCs w:val="24"/>
    </w:rPr>
  </w:style>
  <w:style w:type="paragraph" w:styleId="Ttulo">
    <w:name w:val="Title"/>
    <w:basedOn w:val="Normal"/>
    <w:next w:val="Normal"/>
    <w:link w:val="TtuloChar"/>
    <w:qFormat/>
    <w:rsid w:val="005F2C62"/>
    <w:pPr>
      <w:spacing w:before="80" w:after="0" w:line="240" w:lineRule="auto"/>
      <w:ind w:firstLine="567"/>
      <w:jc w:val="center"/>
    </w:pPr>
    <w:rPr>
      <w:rFonts w:eastAsiaTheme="majorEastAsia" w:cstheme="majorBidi"/>
      <w:b/>
      <w:caps/>
      <w:color w:val="000000" w:themeColor="text1"/>
      <w:spacing w:val="-10"/>
      <w:kern w:val="28"/>
      <w:sz w:val="28"/>
      <w:szCs w:val="56"/>
    </w:rPr>
  </w:style>
  <w:style w:type="character" w:customStyle="1" w:styleId="TtuloChar">
    <w:name w:val="Título Char"/>
    <w:basedOn w:val="Fontepargpadro"/>
    <w:link w:val="Ttulo"/>
    <w:uiPriority w:val="10"/>
    <w:rsid w:val="005F2C62"/>
    <w:rPr>
      <w:rFonts w:ascii="Arial" w:eastAsiaTheme="majorEastAsia" w:hAnsi="Arial" w:cstheme="majorBidi"/>
      <w:b/>
      <w:caps/>
      <w:color w:val="000000" w:themeColor="text1"/>
      <w:spacing w:val="-10"/>
      <w:kern w:val="28"/>
      <w:sz w:val="28"/>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751">
      <w:bodyDiv w:val="1"/>
      <w:marLeft w:val="0"/>
      <w:marRight w:val="0"/>
      <w:marTop w:val="0"/>
      <w:marBottom w:val="0"/>
      <w:divBdr>
        <w:top w:val="none" w:sz="0" w:space="0" w:color="auto"/>
        <w:left w:val="none" w:sz="0" w:space="0" w:color="auto"/>
        <w:bottom w:val="none" w:sz="0" w:space="0" w:color="auto"/>
        <w:right w:val="none" w:sz="0" w:space="0" w:color="auto"/>
      </w:divBdr>
    </w:div>
    <w:div w:id="12342232">
      <w:bodyDiv w:val="1"/>
      <w:marLeft w:val="0"/>
      <w:marRight w:val="0"/>
      <w:marTop w:val="0"/>
      <w:marBottom w:val="0"/>
      <w:divBdr>
        <w:top w:val="none" w:sz="0" w:space="0" w:color="auto"/>
        <w:left w:val="none" w:sz="0" w:space="0" w:color="auto"/>
        <w:bottom w:val="none" w:sz="0" w:space="0" w:color="auto"/>
        <w:right w:val="none" w:sz="0" w:space="0" w:color="auto"/>
      </w:divBdr>
    </w:div>
    <w:div w:id="77027106">
      <w:bodyDiv w:val="1"/>
      <w:marLeft w:val="0"/>
      <w:marRight w:val="0"/>
      <w:marTop w:val="0"/>
      <w:marBottom w:val="0"/>
      <w:divBdr>
        <w:top w:val="none" w:sz="0" w:space="0" w:color="auto"/>
        <w:left w:val="none" w:sz="0" w:space="0" w:color="auto"/>
        <w:bottom w:val="none" w:sz="0" w:space="0" w:color="auto"/>
        <w:right w:val="none" w:sz="0" w:space="0" w:color="auto"/>
      </w:divBdr>
    </w:div>
    <w:div w:id="97875516">
      <w:bodyDiv w:val="1"/>
      <w:marLeft w:val="0"/>
      <w:marRight w:val="0"/>
      <w:marTop w:val="0"/>
      <w:marBottom w:val="0"/>
      <w:divBdr>
        <w:top w:val="none" w:sz="0" w:space="0" w:color="auto"/>
        <w:left w:val="none" w:sz="0" w:space="0" w:color="auto"/>
        <w:bottom w:val="none" w:sz="0" w:space="0" w:color="auto"/>
        <w:right w:val="none" w:sz="0" w:space="0" w:color="auto"/>
      </w:divBdr>
    </w:div>
    <w:div w:id="99112786">
      <w:bodyDiv w:val="1"/>
      <w:marLeft w:val="0"/>
      <w:marRight w:val="0"/>
      <w:marTop w:val="0"/>
      <w:marBottom w:val="0"/>
      <w:divBdr>
        <w:top w:val="none" w:sz="0" w:space="0" w:color="auto"/>
        <w:left w:val="none" w:sz="0" w:space="0" w:color="auto"/>
        <w:bottom w:val="none" w:sz="0" w:space="0" w:color="auto"/>
        <w:right w:val="none" w:sz="0" w:space="0" w:color="auto"/>
      </w:divBdr>
    </w:div>
    <w:div w:id="129368499">
      <w:bodyDiv w:val="1"/>
      <w:marLeft w:val="0"/>
      <w:marRight w:val="0"/>
      <w:marTop w:val="0"/>
      <w:marBottom w:val="0"/>
      <w:divBdr>
        <w:top w:val="none" w:sz="0" w:space="0" w:color="auto"/>
        <w:left w:val="none" w:sz="0" w:space="0" w:color="auto"/>
        <w:bottom w:val="none" w:sz="0" w:space="0" w:color="auto"/>
        <w:right w:val="none" w:sz="0" w:space="0" w:color="auto"/>
      </w:divBdr>
    </w:div>
    <w:div w:id="131101710">
      <w:bodyDiv w:val="1"/>
      <w:marLeft w:val="0"/>
      <w:marRight w:val="0"/>
      <w:marTop w:val="0"/>
      <w:marBottom w:val="0"/>
      <w:divBdr>
        <w:top w:val="none" w:sz="0" w:space="0" w:color="auto"/>
        <w:left w:val="none" w:sz="0" w:space="0" w:color="auto"/>
        <w:bottom w:val="none" w:sz="0" w:space="0" w:color="auto"/>
        <w:right w:val="none" w:sz="0" w:space="0" w:color="auto"/>
      </w:divBdr>
    </w:div>
    <w:div w:id="132603247">
      <w:bodyDiv w:val="1"/>
      <w:marLeft w:val="0"/>
      <w:marRight w:val="0"/>
      <w:marTop w:val="0"/>
      <w:marBottom w:val="0"/>
      <w:divBdr>
        <w:top w:val="none" w:sz="0" w:space="0" w:color="auto"/>
        <w:left w:val="none" w:sz="0" w:space="0" w:color="auto"/>
        <w:bottom w:val="none" w:sz="0" w:space="0" w:color="auto"/>
        <w:right w:val="none" w:sz="0" w:space="0" w:color="auto"/>
      </w:divBdr>
    </w:div>
    <w:div w:id="135756969">
      <w:bodyDiv w:val="1"/>
      <w:marLeft w:val="0"/>
      <w:marRight w:val="0"/>
      <w:marTop w:val="0"/>
      <w:marBottom w:val="0"/>
      <w:divBdr>
        <w:top w:val="none" w:sz="0" w:space="0" w:color="auto"/>
        <w:left w:val="none" w:sz="0" w:space="0" w:color="auto"/>
        <w:bottom w:val="none" w:sz="0" w:space="0" w:color="auto"/>
        <w:right w:val="none" w:sz="0" w:space="0" w:color="auto"/>
      </w:divBdr>
    </w:div>
    <w:div w:id="186600460">
      <w:bodyDiv w:val="1"/>
      <w:marLeft w:val="0"/>
      <w:marRight w:val="0"/>
      <w:marTop w:val="0"/>
      <w:marBottom w:val="0"/>
      <w:divBdr>
        <w:top w:val="none" w:sz="0" w:space="0" w:color="auto"/>
        <w:left w:val="none" w:sz="0" w:space="0" w:color="auto"/>
        <w:bottom w:val="none" w:sz="0" w:space="0" w:color="auto"/>
        <w:right w:val="none" w:sz="0" w:space="0" w:color="auto"/>
      </w:divBdr>
    </w:div>
    <w:div w:id="204097266">
      <w:bodyDiv w:val="1"/>
      <w:marLeft w:val="0"/>
      <w:marRight w:val="0"/>
      <w:marTop w:val="0"/>
      <w:marBottom w:val="0"/>
      <w:divBdr>
        <w:top w:val="none" w:sz="0" w:space="0" w:color="auto"/>
        <w:left w:val="none" w:sz="0" w:space="0" w:color="auto"/>
        <w:bottom w:val="none" w:sz="0" w:space="0" w:color="auto"/>
        <w:right w:val="none" w:sz="0" w:space="0" w:color="auto"/>
      </w:divBdr>
    </w:div>
    <w:div w:id="227961141">
      <w:bodyDiv w:val="1"/>
      <w:marLeft w:val="0"/>
      <w:marRight w:val="0"/>
      <w:marTop w:val="0"/>
      <w:marBottom w:val="0"/>
      <w:divBdr>
        <w:top w:val="none" w:sz="0" w:space="0" w:color="auto"/>
        <w:left w:val="none" w:sz="0" w:space="0" w:color="auto"/>
        <w:bottom w:val="none" w:sz="0" w:space="0" w:color="auto"/>
        <w:right w:val="none" w:sz="0" w:space="0" w:color="auto"/>
      </w:divBdr>
    </w:div>
    <w:div w:id="234777165">
      <w:bodyDiv w:val="1"/>
      <w:marLeft w:val="0"/>
      <w:marRight w:val="0"/>
      <w:marTop w:val="0"/>
      <w:marBottom w:val="0"/>
      <w:divBdr>
        <w:top w:val="none" w:sz="0" w:space="0" w:color="auto"/>
        <w:left w:val="none" w:sz="0" w:space="0" w:color="auto"/>
        <w:bottom w:val="none" w:sz="0" w:space="0" w:color="auto"/>
        <w:right w:val="none" w:sz="0" w:space="0" w:color="auto"/>
      </w:divBdr>
    </w:div>
    <w:div w:id="252010755">
      <w:bodyDiv w:val="1"/>
      <w:marLeft w:val="0"/>
      <w:marRight w:val="0"/>
      <w:marTop w:val="0"/>
      <w:marBottom w:val="0"/>
      <w:divBdr>
        <w:top w:val="none" w:sz="0" w:space="0" w:color="auto"/>
        <w:left w:val="none" w:sz="0" w:space="0" w:color="auto"/>
        <w:bottom w:val="none" w:sz="0" w:space="0" w:color="auto"/>
        <w:right w:val="none" w:sz="0" w:space="0" w:color="auto"/>
      </w:divBdr>
    </w:div>
    <w:div w:id="257447671">
      <w:bodyDiv w:val="1"/>
      <w:marLeft w:val="0"/>
      <w:marRight w:val="0"/>
      <w:marTop w:val="0"/>
      <w:marBottom w:val="0"/>
      <w:divBdr>
        <w:top w:val="none" w:sz="0" w:space="0" w:color="auto"/>
        <w:left w:val="none" w:sz="0" w:space="0" w:color="auto"/>
        <w:bottom w:val="none" w:sz="0" w:space="0" w:color="auto"/>
        <w:right w:val="none" w:sz="0" w:space="0" w:color="auto"/>
      </w:divBdr>
    </w:div>
    <w:div w:id="269246893">
      <w:bodyDiv w:val="1"/>
      <w:marLeft w:val="0"/>
      <w:marRight w:val="0"/>
      <w:marTop w:val="0"/>
      <w:marBottom w:val="0"/>
      <w:divBdr>
        <w:top w:val="none" w:sz="0" w:space="0" w:color="auto"/>
        <w:left w:val="none" w:sz="0" w:space="0" w:color="auto"/>
        <w:bottom w:val="none" w:sz="0" w:space="0" w:color="auto"/>
        <w:right w:val="none" w:sz="0" w:space="0" w:color="auto"/>
      </w:divBdr>
    </w:div>
    <w:div w:id="306740023">
      <w:bodyDiv w:val="1"/>
      <w:marLeft w:val="0"/>
      <w:marRight w:val="0"/>
      <w:marTop w:val="0"/>
      <w:marBottom w:val="0"/>
      <w:divBdr>
        <w:top w:val="none" w:sz="0" w:space="0" w:color="auto"/>
        <w:left w:val="none" w:sz="0" w:space="0" w:color="auto"/>
        <w:bottom w:val="none" w:sz="0" w:space="0" w:color="auto"/>
        <w:right w:val="none" w:sz="0" w:space="0" w:color="auto"/>
      </w:divBdr>
    </w:div>
    <w:div w:id="309091693">
      <w:bodyDiv w:val="1"/>
      <w:marLeft w:val="0"/>
      <w:marRight w:val="0"/>
      <w:marTop w:val="0"/>
      <w:marBottom w:val="0"/>
      <w:divBdr>
        <w:top w:val="none" w:sz="0" w:space="0" w:color="auto"/>
        <w:left w:val="none" w:sz="0" w:space="0" w:color="auto"/>
        <w:bottom w:val="none" w:sz="0" w:space="0" w:color="auto"/>
        <w:right w:val="none" w:sz="0" w:space="0" w:color="auto"/>
      </w:divBdr>
    </w:div>
    <w:div w:id="309940382">
      <w:bodyDiv w:val="1"/>
      <w:marLeft w:val="0"/>
      <w:marRight w:val="0"/>
      <w:marTop w:val="0"/>
      <w:marBottom w:val="0"/>
      <w:divBdr>
        <w:top w:val="none" w:sz="0" w:space="0" w:color="auto"/>
        <w:left w:val="none" w:sz="0" w:space="0" w:color="auto"/>
        <w:bottom w:val="none" w:sz="0" w:space="0" w:color="auto"/>
        <w:right w:val="none" w:sz="0" w:space="0" w:color="auto"/>
      </w:divBdr>
    </w:div>
    <w:div w:id="311908798">
      <w:bodyDiv w:val="1"/>
      <w:marLeft w:val="0"/>
      <w:marRight w:val="0"/>
      <w:marTop w:val="0"/>
      <w:marBottom w:val="0"/>
      <w:divBdr>
        <w:top w:val="none" w:sz="0" w:space="0" w:color="auto"/>
        <w:left w:val="none" w:sz="0" w:space="0" w:color="auto"/>
        <w:bottom w:val="none" w:sz="0" w:space="0" w:color="auto"/>
        <w:right w:val="none" w:sz="0" w:space="0" w:color="auto"/>
      </w:divBdr>
    </w:div>
    <w:div w:id="326636498">
      <w:bodyDiv w:val="1"/>
      <w:marLeft w:val="0"/>
      <w:marRight w:val="0"/>
      <w:marTop w:val="0"/>
      <w:marBottom w:val="0"/>
      <w:divBdr>
        <w:top w:val="none" w:sz="0" w:space="0" w:color="auto"/>
        <w:left w:val="none" w:sz="0" w:space="0" w:color="auto"/>
        <w:bottom w:val="none" w:sz="0" w:space="0" w:color="auto"/>
        <w:right w:val="none" w:sz="0" w:space="0" w:color="auto"/>
      </w:divBdr>
    </w:div>
    <w:div w:id="347559478">
      <w:bodyDiv w:val="1"/>
      <w:marLeft w:val="0"/>
      <w:marRight w:val="0"/>
      <w:marTop w:val="0"/>
      <w:marBottom w:val="0"/>
      <w:divBdr>
        <w:top w:val="none" w:sz="0" w:space="0" w:color="auto"/>
        <w:left w:val="none" w:sz="0" w:space="0" w:color="auto"/>
        <w:bottom w:val="none" w:sz="0" w:space="0" w:color="auto"/>
        <w:right w:val="none" w:sz="0" w:space="0" w:color="auto"/>
      </w:divBdr>
    </w:div>
    <w:div w:id="359818426">
      <w:bodyDiv w:val="1"/>
      <w:marLeft w:val="0"/>
      <w:marRight w:val="0"/>
      <w:marTop w:val="0"/>
      <w:marBottom w:val="0"/>
      <w:divBdr>
        <w:top w:val="none" w:sz="0" w:space="0" w:color="auto"/>
        <w:left w:val="none" w:sz="0" w:space="0" w:color="auto"/>
        <w:bottom w:val="none" w:sz="0" w:space="0" w:color="auto"/>
        <w:right w:val="none" w:sz="0" w:space="0" w:color="auto"/>
      </w:divBdr>
    </w:div>
    <w:div w:id="376659679">
      <w:bodyDiv w:val="1"/>
      <w:marLeft w:val="0"/>
      <w:marRight w:val="0"/>
      <w:marTop w:val="0"/>
      <w:marBottom w:val="0"/>
      <w:divBdr>
        <w:top w:val="none" w:sz="0" w:space="0" w:color="auto"/>
        <w:left w:val="none" w:sz="0" w:space="0" w:color="auto"/>
        <w:bottom w:val="none" w:sz="0" w:space="0" w:color="auto"/>
        <w:right w:val="none" w:sz="0" w:space="0" w:color="auto"/>
      </w:divBdr>
    </w:div>
    <w:div w:id="417799191">
      <w:bodyDiv w:val="1"/>
      <w:marLeft w:val="0"/>
      <w:marRight w:val="0"/>
      <w:marTop w:val="0"/>
      <w:marBottom w:val="0"/>
      <w:divBdr>
        <w:top w:val="none" w:sz="0" w:space="0" w:color="auto"/>
        <w:left w:val="none" w:sz="0" w:space="0" w:color="auto"/>
        <w:bottom w:val="none" w:sz="0" w:space="0" w:color="auto"/>
        <w:right w:val="none" w:sz="0" w:space="0" w:color="auto"/>
      </w:divBdr>
    </w:div>
    <w:div w:id="448478103">
      <w:bodyDiv w:val="1"/>
      <w:marLeft w:val="0"/>
      <w:marRight w:val="0"/>
      <w:marTop w:val="0"/>
      <w:marBottom w:val="0"/>
      <w:divBdr>
        <w:top w:val="none" w:sz="0" w:space="0" w:color="auto"/>
        <w:left w:val="none" w:sz="0" w:space="0" w:color="auto"/>
        <w:bottom w:val="none" w:sz="0" w:space="0" w:color="auto"/>
        <w:right w:val="none" w:sz="0" w:space="0" w:color="auto"/>
      </w:divBdr>
    </w:div>
    <w:div w:id="460729164">
      <w:bodyDiv w:val="1"/>
      <w:marLeft w:val="0"/>
      <w:marRight w:val="0"/>
      <w:marTop w:val="0"/>
      <w:marBottom w:val="0"/>
      <w:divBdr>
        <w:top w:val="none" w:sz="0" w:space="0" w:color="auto"/>
        <w:left w:val="none" w:sz="0" w:space="0" w:color="auto"/>
        <w:bottom w:val="none" w:sz="0" w:space="0" w:color="auto"/>
        <w:right w:val="none" w:sz="0" w:space="0" w:color="auto"/>
      </w:divBdr>
    </w:div>
    <w:div w:id="474680720">
      <w:bodyDiv w:val="1"/>
      <w:marLeft w:val="0"/>
      <w:marRight w:val="0"/>
      <w:marTop w:val="0"/>
      <w:marBottom w:val="0"/>
      <w:divBdr>
        <w:top w:val="none" w:sz="0" w:space="0" w:color="auto"/>
        <w:left w:val="none" w:sz="0" w:space="0" w:color="auto"/>
        <w:bottom w:val="none" w:sz="0" w:space="0" w:color="auto"/>
        <w:right w:val="none" w:sz="0" w:space="0" w:color="auto"/>
      </w:divBdr>
    </w:div>
    <w:div w:id="563025953">
      <w:bodyDiv w:val="1"/>
      <w:marLeft w:val="0"/>
      <w:marRight w:val="0"/>
      <w:marTop w:val="0"/>
      <w:marBottom w:val="0"/>
      <w:divBdr>
        <w:top w:val="none" w:sz="0" w:space="0" w:color="auto"/>
        <w:left w:val="none" w:sz="0" w:space="0" w:color="auto"/>
        <w:bottom w:val="none" w:sz="0" w:space="0" w:color="auto"/>
        <w:right w:val="none" w:sz="0" w:space="0" w:color="auto"/>
      </w:divBdr>
    </w:div>
    <w:div w:id="593978807">
      <w:bodyDiv w:val="1"/>
      <w:marLeft w:val="0"/>
      <w:marRight w:val="0"/>
      <w:marTop w:val="0"/>
      <w:marBottom w:val="0"/>
      <w:divBdr>
        <w:top w:val="none" w:sz="0" w:space="0" w:color="auto"/>
        <w:left w:val="none" w:sz="0" w:space="0" w:color="auto"/>
        <w:bottom w:val="none" w:sz="0" w:space="0" w:color="auto"/>
        <w:right w:val="none" w:sz="0" w:space="0" w:color="auto"/>
      </w:divBdr>
    </w:div>
    <w:div w:id="604926650">
      <w:bodyDiv w:val="1"/>
      <w:marLeft w:val="0"/>
      <w:marRight w:val="0"/>
      <w:marTop w:val="0"/>
      <w:marBottom w:val="0"/>
      <w:divBdr>
        <w:top w:val="none" w:sz="0" w:space="0" w:color="auto"/>
        <w:left w:val="none" w:sz="0" w:space="0" w:color="auto"/>
        <w:bottom w:val="none" w:sz="0" w:space="0" w:color="auto"/>
        <w:right w:val="none" w:sz="0" w:space="0" w:color="auto"/>
      </w:divBdr>
    </w:div>
    <w:div w:id="621964231">
      <w:bodyDiv w:val="1"/>
      <w:marLeft w:val="0"/>
      <w:marRight w:val="0"/>
      <w:marTop w:val="0"/>
      <w:marBottom w:val="0"/>
      <w:divBdr>
        <w:top w:val="none" w:sz="0" w:space="0" w:color="auto"/>
        <w:left w:val="none" w:sz="0" w:space="0" w:color="auto"/>
        <w:bottom w:val="none" w:sz="0" w:space="0" w:color="auto"/>
        <w:right w:val="none" w:sz="0" w:space="0" w:color="auto"/>
      </w:divBdr>
    </w:div>
    <w:div w:id="671227212">
      <w:bodyDiv w:val="1"/>
      <w:marLeft w:val="0"/>
      <w:marRight w:val="0"/>
      <w:marTop w:val="0"/>
      <w:marBottom w:val="0"/>
      <w:divBdr>
        <w:top w:val="none" w:sz="0" w:space="0" w:color="auto"/>
        <w:left w:val="none" w:sz="0" w:space="0" w:color="auto"/>
        <w:bottom w:val="none" w:sz="0" w:space="0" w:color="auto"/>
        <w:right w:val="none" w:sz="0" w:space="0" w:color="auto"/>
      </w:divBdr>
    </w:div>
    <w:div w:id="675888035">
      <w:bodyDiv w:val="1"/>
      <w:marLeft w:val="0"/>
      <w:marRight w:val="0"/>
      <w:marTop w:val="0"/>
      <w:marBottom w:val="0"/>
      <w:divBdr>
        <w:top w:val="none" w:sz="0" w:space="0" w:color="auto"/>
        <w:left w:val="none" w:sz="0" w:space="0" w:color="auto"/>
        <w:bottom w:val="none" w:sz="0" w:space="0" w:color="auto"/>
        <w:right w:val="none" w:sz="0" w:space="0" w:color="auto"/>
      </w:divBdr>
    </w:div>
    <w:div w:id="683363361">
      <w:bodyDiv w:val="1"/>
      <w:marLeft w:val="0"/>
      <w:marRight w:val="0"/>
      <w:marTop w:val="0"/>
      <w:marBottom w:val="0"/>
      <w:divBdr>
        <w:top w:val="none" w:sz="0" w:space="0" w:color="auto"/>
        <w:left w:val="none" w:sz="0" w:space="0" w:color="auto"/>
        <w:bottom w:val="none" w:sz="0" w:space="0" w:color="auto"/>
        <w:right w:val="none" w:sz="0" w:space="0" w:color="auto"/>
      </w:divBdr>
    </w:div>
    <w:div w:id="780416504">
      <w:bodyDiv w:val="1"/>
      <w:marLeft w:val="0"/>
      <w:marRight w:val="0"/>
      <w:marTop w:val="0"/>
      <w:marBottom w:val="0"/>
      <w:divBdr>
        <w:top w:val="none" w:sz="0" w:space="0" w:color="auto"/>
        <w:left w:val="none" w:sz="0" w:space="0" w:color="auto"/>
        <w:bottom w:val="none" w:sz="0" w:space="0" w:color="auto"/>
        <w:right w:val="none" w:sz="0" w:space="0" w:color="auto"/>
      </w:divBdr>
    </w:div>
    <w:div w:id="783427633">
      <w:bodyDiv w:val="1"/>
      <w:marLeft w:val="0"/>
      <w:marRight w:val="0"/>
      <w:marTop w:val="0"/>
      <w:marBottom w:val="0"/>
      <w:divBdr>
        <w:top w:val="none" w:sz="0" w:space="0" w:color="auto"/>
        <w:left w:val="none" w:sz="0" w:space="0" w:color="auto"/>
        <w:bottom w:val="none" w:sz="0" w:space="0" w:color="auto"/>
        <w:right w:val="none" w:sz="0" w:space="0" w:color="auto"/>
      </w:divBdr>
    </w:div>
    <w:div w:id="806972222">
      <w:bodyDiv w:val="1"/>
      <w:marLeft w:val="0"/>
      <w:marRight w:val="0"/>
      <w:marTop w:val="0"/>
      <w:marBottom w:val="0"/>
      <w:divBdr>
        <w:top w:val="none" w:sz="0" w:space="0" w:color="auto"/>
        <w:left w:val="none" w:sz="0" w:space="0" w:color="auto"/>
        <w:bottom w:val="none" w:sz="0" w:space="0" w:color="auto"/>
        <w:right w:val="none" w:sz="0" w:space="0" w:color="auto"/>
      </w:divBdr>
    </w:div>
    <w:div w:id="809177941">
      <w:bodyDiv w:val="1"/>
      <w:marLeft w:val="0"/>
      <w:marRight w:val="0"/>
      <w:marTop w:val="0"/>
      <w:marBottom w:val="0"/>
      <w:divBdr>
        <w:top w:val="none" w:sz="0" w:space="0" w:color="auto"/>
        <w:left w:val="none" w:sz="0" w:space="0" w:color="auto"/>
        <w:bottom w:val="none" w:sz="0" w:space="0" w:color="auto"/>
        <w:right w:val="none" w:sz="0" w:space="0" w:color="auto"/>
      </w:divBdr>
    </w:div>
    <w:div w:id="826433835">
      <w:bodyDiv w:val="1"/>
      <w:marLeft w:val="0"/>
      <w:marRight w:val="0"/>
      <w:marTop w:val="0"/>
      <w:marBottom w:val="0"/>
      <w:divBdr>
        <w:top w:val="none" w:sz="0" w:space="0" w:color="auto"/>
        <w:left w:val="none" w:sz="0" w:space="0" w:color="auto"/>
        <w:bottom w:val="none" w:sz="0" w:space="0" w:color="auto"/>
        <w:right w:val="none" w:sz="0" w:space="0" w:color="auto"/>
      </w:divBdr>
    </w:div>
    <w:div w:id="868838690">
      <w:bodyDiv w:val="1"/>
      <w:marLeft w:val="0"/>
      <w:marRight w:val="0"/>
      <w:marTop w:val="0"/>
      <w:marBottom w:val="0"/>
      <w:divBdr>
        <w:top w:val="none" w:sz="0" w:space="0" w:color="auto"/>
        <w:left w:val="none" w:sz="0" w:space="0" w:color="auto"/>
        <w:bottom w:val="none" w:sz="0" w:space="0" w:color="auto"/>
        <w:right w:val="none" w:sz="0" w:space="0" w:color="auto"/>
      </w:divBdr>
    </w:div>
    <w:div w:id="903297638">
      <w:bodyDiv w:val="1"/>
      <w:marLeft w:val="0"/>
      <w:marRight w:val="0"/>
      <w:marTop w:val="0"/>
      <w:marBottom w:val="0"/>
      <w:divBdr>
        <w:top w:val="none" w:sz="0" w:space="0" w:color="auto"/>
        <w:left w:val="none" w:sz="0" w:space="0" w:color="auto"/>
        <w:bottom w:val="none" w:sz="0" w:space="0" w:color="auto"/>
        <w:right w:val="none" w:sz="0" w:space="0" w:color="auto"/>
      </w:divBdr>
    </w:div>
    <w:div w:id="916018760">
      <w:bodyDiv w:val="1"/>
      <w:marLeft w:val="0"/>
      <w:marRight w:val="0"/>
      <w:marTop w:val="0"/>
      <w:marBottom w:val="0"/>
      <w:divBdr>
        <w:top w:val="none" w:sz="0" w:space="0" w:color="auto"/>
        <w:left w:val="none" w:sz="0" w:space="0" w:color="auto"/>
        <w:bottom w:val="none" w:sz="0" w:space="0" w:color="auto"/>
        <w:right w:val="none" w:sz="0" w:space="0" w:color="auto"/>
      </w:divBdr>
    </w:div>
    <w:div w:id="920337866">
      <w:bodyDiv w:val="1"/>
      <w:marLeft w:val="0"/>
      <w:marRight w:val="0"/>
      <w:marTop w:val="0"/>
      <w:marBottom w:val="0"/>
      <w:divBdr>
        <w:top w:val="none" w:sz="0" w:space="0" w:color="auto"/>
        <w:left w:val="none" w:sz="0" w:space="0" w:color="auto"/>
        <w:bottom w:val="none" w:sz="0" w:space="0" w:color="auto"/>
        <w:right w:val="none" w:sz="0" w:space="0" w:color="auto"/>
      </w:divBdr>
    </w:div>
    <w:div w:id="928538180">
      <w:bodyDiv w:val="1"/>
      <w:marLeft w:val="0"/>
      <w:marRight w:val="0"/>
      <w:marTop w:val="0"/>
      <w:marBottom w:val="0"/>
      <w:divBdr>
        <w:top w:val="none" w:sz="0" w:space="0" w:color="auto"/>
        <w:left w:val="none" w:sz="0" w:space="0" w:color="auto"/>
        <w:bottom w:val="none" w:sz="0" w:space="0" w:color="auto"/>
        <w:right w:val="none" w:sz="0" w:space="0" w:color="auto"/>
      </w:divBdr>
    </w:div>
    <w:div w:id="983579332">
      <w:bodyDiv w:val="1"/>
      <w:marLeft w:val="0"/>
      <w:marRight w:val="0"/>
      <w:marTop w:val="0"/>
      <w:marBottom w:val="0"/>
      <w:divBdr>
        <w:top w:val="none" w:sz="0" w:space="0" w:color="auto"/>
        <w:left w:val="none" w:sz="0" w:space="0" w:color="auto"/>
        <w:bottom w:val="none" w:sz="0" w:space="0" w:color="auto"/>
        <w:right w:val="none" w:sz="0" w:space="0" w:color="auto"/>
      </w:divBdr>
    </w:div>
    <w:div w:id="983966532">
      <w:bodyDiv w:val="1"/>
      <w:marLeft w:val="0"/>
      <w:marRight w:val="0"/>
      <w:marTop w:val="0"/>
      <w:marBottom w:val="0"/>
      <w:divBdr>
        <w:top w:val="none" w:sz="0" w:space="0" w:color="auto"/>
        <w:left w:val="none" w:sz="0" w:space="0" w:color="auto"/>
        <w:bottom w:val="none" w:sz="0" w:space="0" w:color="auto"/>
        <w:right w:val="none" w:sz="0" w:space="0" w:color="auto"/>
      </w:divBdr>
    </w:div>
    <w:div w:id="995113429">
      <w:bodyDiv w:val="1"/>
      <w:marLeft w:val="0"/>
      <w:marRight w:val="0"/>
      <w:marTop w:val="0"/>
      <w:marBottom w:val="0"/>
      <w:divBdr>
        <w:top w:val="none" w:sz="0" w:space="0" w:color="auto"/>
        <w:left w:val="none" w:sz="0" w:space="0" w:color="auto"/>
        <w:bottom w:val="none" w:sz="0" w:space="0" w:color="auto"/>
        <w:right w:val="none" w:sz="0" w:space="0" w:color="auto"/>
      </w:divBdr>
    </w:div>
    <w:div w:id="1017658100">
      <w:bodyDiv w:val="1"/>
      <w:marLeft w:val="0"/>
      <w:marRight w:val="0"/>
      <w:marTop w:val="0"/>
      <w:marBottom w:val="0"/>
      <w:divBdr>
        <w:top w:val="none" w:sz="0" w:space="0" w:color="auto"/>
        <w:left w:val="none" w:sz="0" w:space="0" w:color="auto"/>
        <w:bottom w:val="none" w:sz="0" w:space="0" w:color="auto"/>
        <w:right w:val="none" w:sz="0" w:space="0" w:color="auto"/>
      </w:divBdr>
    </w:div>
    <w:div w:id="1045064951">
      <w:bodyDiv w:val="1"/>
      <w:marLeft w:val="0"/>
      <w:marRight w:val="0"/>
      <w:marTop w:val="0"/>
      <w:marBottom w:val="0"/>
      <w:divBdr>
        <w:top w:val="none" w:sz="0" w:space="0" w:color="auto"/>
        <w:left w:val="none" w:sz="0" w:space="0" w:color="auto"/>
        <w:bottom w:val="none" w:sz="0" w:space="0" w:color="auto"/>
        <w:right w:val="none" w:sz="0" w:space="0" w:color="auto"/>
      </w:divBdr>
    </w:div>
    <w:div w:id="1150247102">
      <w:bodyDiv w:val="1"/>
      <w:marLeft w:val="0"/>
      <w:marRight w:val="0"/>
      <w:marTop w:val="0"/>
      <w:marBottom w:val="0"/>
      <w:divBdr>
        <w:top w:val="none" w:sz="0" w:space="0" w:color="auto"/>
        <w:left w:val="none" w:sz="0" w:space="0" w:color="auto"/>
        <w:bottom w:val="none" w:sz="0" w:space="0" w:color="auto"/>
        <w:right w:val="none" w:sz="0" w:space="0" w:color="auto"/>
      </w:divBdr>
    </w:div>
    <w:div w:id="1185242865">
      <w:bodyDiv w:val="1"/>
      <w:marLeft w:val="0"/>
      <w:marRight w:val="0"/>
      <w:marTop w:val="0"/>
      <w:marBottom w:val="0"/>
      <w:divBdr>
        <w:top w:val="none" w:sz="0" w:space="0" w:color="auto"/>
        <w:left w:val="none" w:sz="0" w:space="0" w:color="auto"/>
        <w:bottom w:val="none" w:sz="0" w:space="0" w:color="auto"/>
        <w:right w:val="none" w:sz="0" w:space="0" w:color="auto"/>
      </w:divBdr>
    </w:div>
    <w:div w:id="1218934368">
      <w:bodyDiv w:val="1"/>
      <w:marLeft w:val="0"/>
      <w:marRight w:val="0"/>
      <w:marTop w:val="0"/>
      <w:marBottom w:val="0"/>
      <w:divBdr>
        <w:top w:val="none" w:sz="0" w:space="0" w:color="auto"/>
        <w:left w:val="none" w:sz="0" w:space="0" w:color="auto"/>
        <w:bottom w:val="none" w:sz="0" w:space="0" w:color="auto"/>
        <w:right w:val="none" w:sz="0" w:space="0" w:color="auto"/>
      </w:divBdr>
    </w:div>
    <w:div w:id="1242132479">
      <w:bodyDiv w:val="1"/>
      <w:marLeft w:val="0"/>
      <w:marRight w:val="0"/>
      <w:marTop w:val="0"/>
      <w:marBottom w:val="0"/>
      <w:divBdr>
        <w:top w:val="none" w:sz="0" w:space="0" w:color="auto"/>
        <w:left w:val="none" w:sz="0" w:space="0" w:color="auto"/>
        <w:bottom w:val="none" w:sz="0" w:space="0" w:color="auto"/>
        <w:right w:val="none" w:sz="0" w:space="0" w:color="auto"/>
      </w:divBdr>
    </w:div>
    <w:div w:id="1256282328">
      <w:bodyDiv w:val="1"/>
      <w:marLeft w:val="0"/>
      <w:marRight w:val="0"/>
      <w:marTop w:val="0"/>
      <w:marBottom w:val="0"/>
      <w:divBdr>
        <w:top w:val="none" w:sz="0" w:space="0" w:color="auto"/>
        <w:left w:val="none" w:sz="0" w:space="0" w:color="auto"/>
        <w:bottom w:val="none" w:sz="0" w:space="0" w:color="auto"/>
        <w:right w:val="none" w:sz="0" w:space="0" w:color="auto"/>
      </w:divBdr>
    </w:div>
    <w:div w:id="1273627305">
      <w:bodyDiv w:val="1"/>
      <w:marLeft w:val="0"/>
      <w:marRight w:val="0"/>
      <w:marTop w:val="0"/>
      <w:marBottom w:val="0"/>
      <w:divBdr>
        <w:top w:val="none" w:sz="0" w:space="0" w:color="auto"/>
        <w:left w:val="none" w:sz="0" w:space="0" w:color="auto"/>
        <w:bottom w:val="none" w:sz="0" w:space="0" w:color="auto"/>
        <w:right w:val="none" w:sz="0" w:space="0" w:color="auto"/>
      </w:divBdr>
    </w:div>
    <w:div w:id="1297179935">
      <w:bodyDiv w:val="1"/>
      <w:marLeft w:val="0"/>
      <w:marRight w:val="0"/>
      <w:marTop w:val="0"/>
      <w:marBottom w:val="0"/>
      <w:divBdr>
        <w:top w:val="none" w:sz="0" w:space="0" w:color="auto"/>
        <w:left w:val="none" w:sz="0" w:space="0" w:color="auto"/>
        <w:bottom w:val="none" w:sz="0" w:space="0" w:color="auto"/>
        <w:right w:val="none" w:sz="0" w:space="0" w:color="auto"/>
      </w:divBdr>
    </w:div>
    <w:div w:id="1302004106">
      <w:bodyDiv w:val="1"/>
      <w:marLeft w:val="0"/>
      <w:marRight w:val="0"/>
      <w:marTop w:val="0"/>
      <w:marBottom w:val="0"/>
      <w:divBdr>
        <w:top w:val="none" w:sz="0" w:space="0" w:color="auto"/>
        <w:left w:val="none" w:sz="0" w:space="0" w:color="auto"/>
        <w:bottom w:val="none" w:sz="0" w:space="0" w:color="auto"/>
        <w:right w:val="none" w:sz="0" w:space="0" w:color="auto"/>
      </w:divBdr>
    </w:div>
    <w:div w:id="1316033618">
      <w:bodyDiv w:val="1"/>
      <w:marLeft w:val="0"/>
      <w:marRight w:val="0"/>
      <w:marTop w:val="0"/>
      <w:marBottom w:val="0"/>
      <w:divBdr>
        <w:top w:val="none" w:sz="0" w:space="0" w:color="auto"/>
        <w:left w:val="none" w:sz="0" w:space="0" w:color="auto"/>
        <w:bottom w:val="none" w:sz="0" w:space="0" w:color="auto"/>
        <w:right w:val="none" w:sz="0" w:space="0" w:color="auto"/>
      </w:divBdr>
    </w:div>
    <w:div w:id="1321693971">
      <w:bodyDiv w:val="1"/>
      <w:marLeft w:val="0"/>
      <w:marRight w:val="0"/>
      <w:marTop w:val="0"/>
      <w:marBottom w:val="0"/>
      <w:divBdr>
        <w:top w:val="none" w:sz="0" w:space="0" w:color="auto"/>
        <w:left w:val="none" w:sz="0" w:space="0" w:color="auto"/>
        <w:bottom w:val="none" w:sz="0" w:space="0" w:color="auto"/>
        <w:right w:val="none" w:sz="0" w:space="0" w:color="auto"/>
      </w:divBdr>
    </w:div>
    <w:div w:id="1403142026">
      <w:bodyDiv w:val="1"/>
      <w:marLeft w:val="0"/>
      <w:marRight w:val="0"/>
      <w:marTop w:val="0"/>
      <w:marBottom w:val="0"/>
      <w:divBdr>
        <w:top w:val="none" w:sz="0" w:space="0" w:color="auto"/>
        <w:left w:val="none" w:sz="0" w:space="0" w:color="auto"/>
        <w:bottom w:val="none" w:sz="0" w:space="0" w:color="auto"/>
        <w:right w:val="none" w:sz="0" w:space="0" w:color="auto"/>
      </w:divBdr>
    </w:div>
    <w:div w:id="1404526567">
      <w:bodyDiv w:val="1"/>
      <w:marLeft w:val="0"/>
      <w:marRight w:val="0"/>
      <w:marTop w:val="0"/>
      <w:marBottom w:val="0"/>
      <w:divBdr>
        <w:top w:val="none" w:sz="0" w:space="0" w:color="auto"/>
        <w:left w:val="none" w:sz="0" w:space="0" w:color="auto"/>
        <w:bottom w:val="none" w:sz="0" w:space="0" w:color="auto"/>
        <w:right w:val="none" w:sz="0" w:space="0" w:color="auto"/>
      </w:divBdr>
    </w:div>
    <w:div w:id="1412390494">
      <w:bodyDiv w:val="1"/>
      <w:marLeft w:val="0"/>
      <w:marRight w:val="0"/>
      <w:marTop w:val="0"/>
      <w:marBottom w:val="0"/>
      <w:divBdr>
        <w:top w:val="none" w:sz="0" w:space="0" w:color="auto"/>
        <w:left w:val="none" w:sz="0" w:space="0" w:color="auto"/>
        <w:bottom w:val="none" w:sz="0" w:space="0" w:color="auto"/>
        <w:right w:val="none" w:sz="0" w:space="0" w:color="auto"/>
      </w:divBdr>
    </w:div>
    <w:div w:id="1461608728">
      <w:bodyDiv w:val="1"/>
      <w:marLeft w:val="0"/>
      <w:marRight w:val="0"/>
      <w:marTop w:val="0"/>
      <w:marBottom w:val="0"/>
      <w:divBdr>
        <w:top w:val="none" w:sz="0" w:space="0" w:color="auto"/>
        <w:left w:val="none" w:sz="0" w:space="0" w:color="auto"/>
        <w:bottom w:val="none" w:sz="0" w:space="0" w:color="auto"/>
        <w:right w:val="none" w:sz="0" w:space="0" w:color="auto"/>
      </w:divBdr>
    </w:div>
    <w:div w:id="1479685493">
      <w:bodyDiv w:val="1"/>
      <w:marLeft w:val="0"/>
      <w:marRight w:val="0"/>
      <w:marTop w:val="0"/>
      <w:marBottom w:val="0"/>
      <w:divBdr>
        <w:top w:val="none" w:sz="0" w:space="0" w:color="auto"/>
        <w:left w:val="none" w:sz="0" w:space="0" w:color="auto"/>
        <w:bottom w:val="none" w:sz="0" w:space="0" w:color="auto"/>
        <w:right w:val="none" w:sz="0" w:space="0" w:color="auto"/>
      </w:divBdr>
    </w:div>
    <w:div w:id="1497914598">
      <w:bodyDiv w:val="1"/>
      <w:marLeft w:val="0"/>
      <w:marRight w:val="0"/>
      <w:marTop w:val="0"/>
      <w:marBottom w:val="0"/>
      <w:divBdr>
        <w:top w:val="none" w:sz="0" w:space="0" w:color="auto"/>
        <w:left w:val="none" w:sz="0" w:space="0" w:color="auto"/>
        <w:bottom w:val="none" w:sz="0" w:space="0" w:color="auto"/>
        <w:right w:val="none" w:sz="0" w:space="0" w:color="auto"/>
      </w:divBdr>
    </w:div>
    <w:div w:id="1499468167">
      <w:bodyDiv w:val="1"/>
      <w:marLeft w:val="0"/>
      <w:marRight w:val="0"/>
      <w:marTop w:val="0"/>
      <w:marBottom w:val="0"/>
      <w:divBdr>
        <w:top w:val="none" w:sz="0" w:space="0" w:color="auto"/>
        <w:left w:val="none" w:sz="0" w:space="0" w:color="auto"/>
        <w:bottom w:val="none" w:sz="0" w:space="0" w:color="auto"/>
        <w:right w:val="none" w:sz="0" w:space="0" w:color="auto"/>
      </w:divBdr>
    </w:div>
    <w:div w:id="1523087052">
      <w:bodyDiv w:val="1"/>
      <w:marLeft w:val="0"/>
      <w:marRight w:val="0"/>
      <w:marTop w:val="0"/>
      <w:marBottom w:val="0"/>
      <w:divBdr>
        <w:top w:val="none" w:sz="0" w:space="0" w:color="auto"/>
        <w:left w:val="none" w:sz="0" w:space="0" w:color="auto"/>
        <w:bottom w:val="none" w:sz="0" w:space="0" w:color="auto"/>
        <w:right w:val="none" w:sz="0" w:space="0" w:color="auto"/>
      </w:divBdr>
    </w:div>
    <w:div w:id="1577744064">
      <w:bodyDiv w:val="1"/>
      <w:marLeft w:val="0"/>
      <w:marRight w:val="0"/>
      <w:marTop w:val="0"/>
      <w:marBottom w:val="0"/>
      <w:divBdr>
        <w:top w:val="none" w:sz="0" w:space="0" w:color="auto"/>
        <w:left w:val="none" w:sz="0" w:space="0" w:color="auto"/>
        <w:bottom w:val="none" w:sz="0" w:space="0" w:color="auto"/>
        <w:right w:val="none" w:sz="0" w:space="0" w:color="auto"/>
      </w:divBdr>
    </w:div>
    <w:div w:id="1618482566">
      <w:bodyDiv w:val="1"/>
      <w:marLeft w:val="0"/>
      <w:marRight w:val="0"/>
      <w:marTop w:val="0"/>
      <w:marBottom w:val="0"/>
      <w:divBdr>
        <w:top w:val="none" w:sz="0" w:space="0" w:color="auto"/>
        <w:left w:val="none" w:sz="0" w:space="0" w:color="auto"/>
        <w:bottom w:val="none" w:sz="0" w:space="0" w:color="auto"/>
        <w:right w:val="none" w:sz="0" w:space="0" w:color="auto"/>
      </w:divBdr>
    </w:div>
    <w:div w:id="1637756084">
      <w:bodyDiv w:val="1"/>
      <w:marLeft w:val="0"/>
      <w:marRight w:val="0"/>
      <w:marTop w:val="0"/>
      <w:marBottom w:val="0"/>
      <w:divBdr>
        <w:top w:val="none" w:sz="0" w:space="0" w:color="auto"/>
        <w:left w:val="none" w:sz="0" w:space="0" w:color="auto"/>
        <w:bottom w:val="none" w:sz="0" w:space="0" w:color="auto"/>
        <w:right w:val="none" w:sz="0" w:space="0" w:color="auto"/>
      </w:divBdr>
    </w:div>
    <w:div w:id="1648971133">
      <w:bodyDiv w:val="1"/>
      <w:marLeft w:val="0"/>
      <w:marRight w:val="0"/>
      <w:marTop w:val="0"/>
      <w:marBottom w:val="0"/>
      <w:divBdr>
        <w:top w:val="none" w:sz="0" w:space="0" w:color="auto"/>
        <w:left w:val="none" w:sz="0" w:space="0" w:color="auto"/>
        <w:bottom w:val="none" w:sz="0" w:space="0" w:color="auto"/>
        <w:right w:val="none" w:sz="0" w:space="0" w:color="auto"/>
      </w:divBdr>
    </w:div>
    <w:div w:id="1654215882">
      <w:bodyDiv w:val="1"/>
      <w:marLeft w:val="0"/>
      <w:marRight w:val="0"/>
      <w:marTop w:val="0"/>
      <w:marBottom w:val="0"/>
      <w:divBdr>
        <w:top w:val="none" w:sz="0" w:space="0" w:color="auto"/>
        <w:left w:val="none" w:sz="0" w:space="0" w:color="auto"/>
        <w:bottom w:val="none" w:sz="0" w:space="0" w:color="auto"/>
        <w:right w:val="none" w:sz="0" w:space="0" w:color="auto"/>
      </w:divBdr>
    </w:div>
    <w:div w:id="1671904649">
      <w:bodyDiv w:val="1"/>
      <w:marLeft w:val="0"/>
      <w:marRight w:val="0"/>
      <w:marTop w:val="0"/>
      <w:marBottom w:val="0"/>
      <w:divBdr>
        <w:top w:val="none" w:sz="0" w:space="0" w:color="auto"/>
        <w:left w:val="none" w:sz="0" w:space="0" w:color="auto"/>
        <w:bottom w:val="none" w:sz="0" w:space="0" w:color="auto"/>
        <w:right w:val="none" w:sz="0" w:space="0" w:color="auto"/>
      </w:divBdr>
    </w:div>
    <w:div w:id="1706128886">
      <w:bodyDiv w:val="1"/>
      <w:marLeft w:val="0"/>
      <w:marRight w:val="0"/>
      <w:marTop w:val="0"/>
      <w:marBottom w:val="0"/>
      <w:divBdr>
        <w:top w:val="none" w:sz="0" w:space="0" w:color="auto"/>
        <w:left w:val="none" w:sz="0" w:space="0" w:color="auto"/>
        <w:bottom w:val="none" w:sz="0" w:space="0" w:color="auto"/>
        <w:right w:val="none" w:sz="0" w:space="0" w:color="auto"/>
      </w:divBdr>
    </w:div>
    <w:div w:id="1712421398">
      <w:bodyDiv w:val="1"/>
      <w:marLeft w:val="0"/>
      <w:marRight w:val="0"/>
      <w:marTop w:val="0"/>
      <w:marBottom w:val="0"/>
      <w:divBdr>
        <w:top w:val="none" w:sz="0" w:space="0" w:color="auto"/>
        <w:left w:val="none" w:sz="0" w:space="0" w:color="auto"/>
        <w:bottom w:val="none" w:sz="0" w:space="0" w:color="auto"/>
        <w:right w:val="none" w:sz="0" w:space="0" w:color="auto"/>
      </w:divBdr>
    </w:div>
    <w:div w:id="1719544823">
      <w:bodyDiv w:val="1"/>
      <w:marLeft w:val="0"/>
      <w:marRight w:val="0"/>
      <w:marTop w:val="0"/>
      <w:marBottom w:val="0"/>
      <w:divBdr>
        <w:top w:val="none" w:sz="0" w:space="0" w:color="auto"/>
        <w:left w:val="none" w:sz="0" w:space="0" w:color="auto"/>
        <w:bottom w:val="none" w:sz="0" w:space="0" w:color="auto"/>
        <w:right w:val="none" w:sz="0" w:space="0" w:color="auto"/>
      </w:divBdr>
    </w:div>
    <w:div w:id="1774206903">
      <w:bodyDiv w:val="1"/>
      <w:marLeft w:val="0"/>
      <w:marRight w:val="0"/>
      <w:marTop w:val="0"/>
      <w:marBottom w:val="0"/>
      <w:divBdr>
        <w:top w:val="none" w:sz="0" w:space="0" w:color="auto"/>
        <w:left w:val="none" w:sz="0" w:space="0" w:color="auto"/>
        <w:bottom w:val="none" w:sz="0" w:space="0" w:color="auto"/>
        <w:right w:val="none" w:sz="0" w:space="0" w:color="auto"/>
      </w:divBdr>
    </w:div>
    <w:div w:id="1813982470">
      <w:bodyDiv w:val="1"/>
      <w:marLeft w:val="0"/>
      <w:marRight w:val="0"/>
      <w:marTop w:val="0"/>
      <w:marBottom w:val="0"/>
      <w:divBdr>
        <w:top w:val="none" w:sz="0" w:space="0" w:color="auto"/>
        <w:left w:val="none" w:sz="0" w:space="0" w:color="auto"/>
        <w:bottom w:val="none" w:sz="0" w:space="0" w:color="auto"/>
        <w:right w:val="none" w:sz="0" w:space="0" w:color="auto"/>
      </w:divBdr>
    </w:div>
    <w:div w:id="1815371030">
      <w:bodyDiv w:val="1"/>
      <w:marLeft w:val="0"/>
      <w:marRight w:val="0"/>
      <w:marTop w:val="0"/>
      <w:marBottom w:val="0"/>
      <w:divBdr>
        <w:top w:val="none" w:sz="0" w:space="0" w:color="auto"/>
        <w:left w:val="none" w:sz="0" w:space="0" w:color="auto"/>
        <w:bottom w:val="none" w:sz="0" w:space="0" w:color="auto"/>
        <w:right w:val="none" w:sz="0" w:space="0" w:color="auto"/>
      </w:divBdr>
    </w:div>
    <w:div w:id="1855916447">
      <w:bodyDiv w:val="1"/>
      <w:marLeft w:val="0"/>
      <w:marRight w:val="0"/>
      <w:marTop w:val="0"/>
      <w:marBottom w:val="0"/>
      <w:divBdr>
        <w:top w:val="none" w:sz="0" w:space="0" w:color="auto"/>
        <w:left w:val="none" w:sz="0" w:space="0" w:color="auto"/>
        <w:bottom w:val="none" w:sz="0" w:space="0" w:color="auto"/>
        <w:right w:val="none" w:sz="0" w:space="0" w:color="auto"/>
      </w:divBdr>
    </w:div>
    <w:div w:id="1867476638">
      <w:bodyDiv w:val="1"/>
      <w:marLeft w:val="0"/>
      <w:marRight w:val="0"/>
      <w:marTop w:val="0"/>
      <w:marBottom w:val="0"/>
      <w:divBdr>
        <w:top w:val="none" w:sz="0" w:space="0" w:color="auto"/>
        <w:left w:val="none" w:sz="0" w:space="0" w:color="auto"/>
        <w:bottom w:val="none" w:sz="0" w:space="0" w:color="auto"/>
        <w:right w:val="none" w:sz="0" w:space="0" w:color="auto"/>
      </w:divBdr>
    </w:div>
    <w:div w:id="1870098990">
      <w:bodyDiv w:val="1"/>
      <w:marLeft w:val="0"/>
      <w:marRight w:val="0"/>
      <w:marTop w:val="0"/>
      <w:marBottom w:val="0"/>
      <w:divBdr>
        <w:top w:val="none" w:sz="0" w:space="0" w:color="auto"/>
        <w:left w:val="none" w:sz="0" w:space="0" w:color="auto"/>
        <w:bottom w:val="none" w:sz="0" w:space="0" w:color="auto"/>
        <w:right w:val="none" w:sz="0" w:space="0" w:color="auto"/>
      </w:divBdr>
    </w:div>
    <w:div w:id="1900700803">
      <w:bodyDiv w:val="1"/>
      <w:marLeft w:val="0"/>
      <w:marRight w:val="0"/>
      <w:marTop w:val="0"/>
      <w:marBottom w:val="0"/>
      <w:divBdr>
        <w:top w:val="none" w:sz="0" w:space="0" w:color="auto"/>
        <w:left w:val="none" w:sz="0" w:space="0" w:color="auto"/>
        <w:bottom w:val="none" w:sz="0" w:space="0" w:color="auto"/>
        <w:right w:val="none" w:sz="0" w:space="0" w:color="auto"/>
      </w:divBdr>
    </w:div>
    <w:div w:id="1911963678">
      <w:bodyDiv w:val="1"/>
      <w:marLeft w:val="0"/>
      <w:marRight w:val="0"/>
      <w:marTop w:val="0"/>
      <w:marBottom w:val="0"/>
      <w:divBdr>
        <w:top w:val="none" w:sz="0" w:space="0" w:color="auto"/>
        <w:left w:val="none" w:sz="0" w:space="0" w:color="auto"/>
        <w:bottom w:val="none" w:sz="0" w:space="0" w:color="auto"/>
        <w:right w:val="none" w:sz="0" w:space="0" w:color="auto"/>
      </w:divBdr>
    </w:div>
    <w:div w:id="1914390809">
      <w:bodyDiv w:val="1"/>
      <w:marLeft w:val="0"/>
      <w:marRight w:val="0"/>
      <w:marTop w:val="0"/>
      <w:marBottom w:val="0"/>
      <w:divBdr>
        <w:top w:val="none" w:sz="0" w:space="0" w:color="auto"/>
        <w:left w:val="none" w:sz="0" w:space="0" w:color="auto"/>
        <w:bottom w:val="none" w:sz="0" w:space="0" w:color="auto"/>
        <w:right w:val="none" w:sz="0" w:space="0" w:color="auto"/>
      </w:divBdr>
    </w:div>
    <w:div w:id="1947271938">
      <w:bodyDiv w:val="1"/>
      <w:marLeft w:val="0"/>
      <w:marRight w:val="0"/>
      <w:marTop w:val="0"/>
      <w:marBottom w:val="0"/>
      <w:divBdr>
        <w:top w:val="none" w:sz="0" w:space="0" w:color="auto"/>
        <w:left w:val="none" w:sz="0" w:space="0" w:color="auto"/>
        <w:bottom w:val="none" w:sz="0" w:space="0" w:color="auto"/>
        <w:right w:val="none" w:sz="0" w:space="0" w:color="auto"/>
      </w:divBdr>
    </w:div>
    <w:div w:id="2005812224">
      <w:bodyDiv w:val="1"/>
      <w:marLeft w:val="0"/>
      <w:marRight w:val="0"/>
      <w:marTop w:val="0"/>
      <w:marBottom w:val="0"/>
      <w:divBdr>
        <w:top w:val="none" w:sz="0" w:space="0" w:color="auto"/>
        <w:left w:val="none" w:sz="0" w:space="0" w:color="auto"/>
        <w:bottom w:val="none" w:sz="0" w:space="0" w:color="auto"/>
        <w:right w:val="none" w:sz="0" w:space="0" w:color="auto"/>
      </w:divBdr>
    </w:div>
    <w:div w:id="2017883451">
      <w:bodyDiv w:val="1"/>
      <w:marLeft w:val="0"/>
      <w:marRight w:val="0"/>
      <w:marTop w:val="0"/>
      <w:marBottom w:val="0"/>
      <w:divBdr>
        <w:top w:val="none" w:sz="0" w:space="0" w:color="auto"/>
        <w:left w:val="none" w:sz="0" w:space="0" w:color="auto"/>
        <w:bottom w:val="none" w:sz="0" w:space="0" w:color="auto"/>
        <w:right w:val="none" w:sz="0" w:space="0" w:color="auto"/>
      </w:divBdr>
    </w:div>
    <w:div w:id="213837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ducacao@saojeronimo.rs.gov.br" TargetMode="External"/><Relationship Id="rId4" Type="http://schemas.openxmlformats.org/officeDocument/2006/relationships/settings" Target="settings.xml"/><Relationship Id="rId9" Type="http://schemas.openxmlformats.org/officeDocument/2006/relationships/hyperlink" Target="mailto:nazare@saojeronimo.r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F1CF1-CBFF-4987-8D67-16DEE3DD7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10</Pages>
  <Words>5068</Words>
  <Characters>27370</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PEDIDO DE COMPRAS                 Nº XXXXX</vt:lpstr>
    </vt:vector>
  </TitlesOfParts>
  <Company/>
  <LinksUpToDate>false</LinksUpToDate>
  <CharactersWithSpaces>32374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COMPRAS                 Nº XXXXX</dc:title>
  <dc:subject/>
  <dc:creator>Prefeitura de São Jeronimo</dc:creator>
  <cp:keywords/>
  <cp:lastModifiedBy>Rafael - Educ</cp:lastModifiedBy>
  <cp:revision>560</cp:revision>
  <cp:lastPrinted>2025-03-28T17:33:00Z</cp:lastPrinted>
  <dcterms:created xsi:type="dcterms:W3CDTF">2024-01-16T14:04:00Z</dcterms:created>
  <dcterms:modified xsi:type="dcterms:W3CDTF">2025-03-28T17:36:00Z</dcterms:modified>
</cp:coreProperties>
</file>